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D6" w:rsidRDefault="00707C82" w:rsidP="00FA63D6">
      <w:pPr>
        <w:spacing w:before="100" w:beforeAutospacing="1" w:after="100" w:afterAutospacing="1" w:line="276" w:lineRule="auto"/>
        <w:contextualSpacing/>
        <w:rPr>
          <w:sz w:val="24"/>
          <w:szCs w:val="24"/>
        </w:rPr>
      </w:pPr>
      <w:r w:rsidRPr="00707C82">
        <w:rPr>
          <w:color w:val="FF0000"/>
          <w:sz w:val="24"/>
          <w:szCs w:val="24"/>
        </w:rPr>
        <w:t>PRESSEINFORMATION</w:t>
      </w:r>
    </w:p>
    <w:p w:rsidR="00747613" w:rsidRPr="00FA63D6" w:rsidRDefault="00564503" w:rsidP="00FA63D6">
      <w:pPr>
        <w:spacing w:before="100" w:beforeAutospacing="1" w:after="100" w:afterAutospacing="1" w:line="276" w:lineRule="auto"/>
        <w:contextualSpacing/>
        <w:rPr>
          <w:sz w:val="24"/>
          <w:szCs w:val="24"/>
        </w:rPr>
      </w:pPr>
      <w:r w:rsidRPr="00D90D27">
        <w:rPr>
          <w:b/>
          <w:sz w:val="24"/>
          <w:szCs w:val="24"/>
        </w:rPr>
        <w:br/>
      </w:r>
      <w:r w:rsidR="00747613">
        <w:rPr>
          <w:b/>
          <w:sz w:val="24"/>
          <w:szCs w:val="24"/>
        </w:rPr>
        <w:t xml:space="preserve">Stadt Reinbek vergibt 2023 den Bürgerpreis </w:t>
      </w:r>
    </w:p>
    <w:p w:rsidR="00747613" w:rsidRPr="00747613" w:rsidRDefault="0043275E" w:rsidP="00FA63D6">
      <w:pPr>
        <w:spacing w:before="120" w:line="276" w:lineRule="auto"/>
        <w:rPr>
          <w:i/>
          <w:sz w:val="24"/>
          <w:szCs w:val="24"/>
        </w:rPr>
      </w:pPr>
      <w:r>
        <w:rPr>
          <w:i/>
          <w:sz w:val="24"/>
          <w:szCs w:val="24"/>
        </w:rPr>
        <w:t>Vorschläge zum Bürgerpreis bis zum 21. Dezember einreichen</w:t>
      </w:r>
      <w:bookmarkStart w:id="0" w:name="_GoBack"/>
      <w:bookmarkEnd w:id="0"/>
      <w:r w:rsidR="00747613" w:rsidRPr="00747613">
        <w:rPr>
          <w:i/>
          <w:sz w:val="24"/>
          <w:szCs w:val="24"/>
        </w:rPr>
        <w:t xml:space="preserve"> – Vergabe im Frühjahr 2023</w:t>
      </w:r>
    </w:p>
    <w:p w:rsidR="00747613" w:rsidRPr="00E4305F" w:rsidRDefault="00747613" w:rsidP="00FA63D6">
      <w:pPr>
        <w:spacing w:before="120" w:line="276" w:lineRule="auto"/>
        <w:rPr>
          <w:sz w:val="24"/>
          <w:szCs w:val="24"/>
        </w:rPr>
      </w:pPr>
      <w:r w:rsidRPr="00747613">
        <w:rPr>
          <w:b/>
          <w:sz w:val="24"/>
          <w:szCs w:val="24"/>
        </w:rPr>
        <w:t>Reinbek, 05.12.2022</w:t>
      </w:r>
      <w:r>
        <w:rPr>
          <w:sz w:val="24"/>
          <w:szCs w:val="24"/>
        </w:rPr>
        <w:t xml:space="preserve"> - Im</w:t>
      </w:r>
      <w:r>
        <w:rPr>
          <w:sz w:val="24"/>
          <w:szCs w:val="24"/>
        </w:rPr>
        <w:t xml:space="preserve"> Frühjahr 2023</w:t>
      </w:r>
      <w:r>
        <w:rPr>
          <w:sz w:val="24"/>
          <w:szCs w:val="24"/>
        </w:rPr>
        <w:t xml:space="preserve"> lobt die Stadt Reinbek</w:t>
      </w:r>
      <w:r w:rsidRPr="00E4305F">
        <w:rPr>
          <w:sz w:val="24"/>
          <w:szCs w:val="24"/>
        </w:rPr>
        <w:t xml:space="preserve"> einen Bürgerpreis für herausragende ehrenamtliche Leistungen zum Wohle der Stadt und ihrer Einwohnerinnen und Einwohner </w:t>
      </w:r>
      <w:r>
        <w:rPr>
          <w:sz w:val="24"/>
          <w:szCs w:val="24"/>
        </w:rPr>
        <w:t>aus</w:t>
      </w:r>
      <w:r w:rsidRPr="00E4305F">
        <w:rPr>
          <w:sz w:val="24"/>
          <w:szCs w:val="24"/>
        </w:rPr>
        <w:t>.</w:t>
      </w:r>
      <w:r>
        <w:rPr>
          <w:sz w:val="24"/>
          <w:szCs w:val="24"/>
        </w:rPr>
        <w:t xml:space="preserve"> </w:t>
      </w:r>
      <w:r w:rsidRPr="00E4305F">
        <w:rPr>
          <w:sz w:val="24"/>
          <w:szCs w:val="24"/>
        </w:rPr>
        <w:t xml:space="preserve">Geehrt werden können Einwohnerinnen und Einwohner der Stadt Reinbek, örtliche Vereine, Verbände, bürgerschaftliche Initiativen oder ortsansässige Unternehmen. Mit dem Preis </w:t>
      </w:r>
      <w:r w:rsidR="00FA63D6">
        <w:rPr>
          <w:sz w:val="24"/>
          <w:szCs w:val="24"/>
        </w:rPr>
        <w:t>ehrt die Stadt Reinbek</w:t>
      </w:r>
      <w:r w:rsidRPr="00E4305F">
        <w:rPr>
          <w:sz w:val="24"/>
          <w:szCs w:val="24"/>
        </w:rPr>
        <w:t xml:space="preserve"> Engagement, Zivilcourage und Mut sowie besondere Aktivitäten im kulturellen, sozialen oder umweltrelevanten </w:t>
      </w:r>
      <w:r w:rsidR="00FA63D6">
        <w:rPr>
          <w:sz w:val="24"/>
          <w:szCs w:val="24"/>
        </w:rPr>
        <w:t>Bereich</w:t>
      </w:r>
      <w:r w:rsidRPr="00E4305F">
        <w:rPr>
          <w:sz w:val="24"/>
          <w:szCs w:val="24"/>
        </w:rPr>
        <w:t>. Über die Vergabe des Preises entscheidet eine Jury.</w:t>
      </w:r>
    </w:p>
    <w:p w:rsidR="00747613" w:rsidRPr="00FA63D6" w:rsidRDefault="00747613" w:rsidP="00FA63D6">
      <w:pPr>
        <w:pStyle w:val="NurText"/>
        <w:spacing w:before="120" w:line="276" w:lineRule="auto"/>
        <w:rPr>
          <w:i/>
          <w:sz w:val="24"/>
          <w:szCs w:val="24"/>
        </w:rPr>
      </w:pPr>
      <w:r w:rsidRPr="00FA63D6">
        <w:rPr>
          <w:rFonts w:asciiTheme="minorHAnsi" w:hAnsiTheme="minorHAnsi"/>
          <w:i/>
          <w:sz w:val="24"/>
          <w:szCs w:val="24"/>
        </w:rPr>
        <w:t>„Wenn Bürgerinnen und Bürger etwas Besonders für ihre Mitmenschen tun, haben sie eine Belohnung verdient. Persönliches Engagement ohne eine Gegenleistung zu erwarten, ist heute nicht mehr selbstverständlich. Für diese Vorbildfunktion sollen sie mit dem Bürgerpreis belohnt werden.“</w:t>
      </w:r>
      <w:r w:rsidR="00FA63D6" w:rsidRPr="00FA63D6">
        <w:rPr>
          <w:rFonts w:asciiTheme="minorHAnsi" w:hAnsiTheme="minorHAnsi"/>
          <w:i/>
          <w:sz w:val="24"/>
          <w:szCs w:val="24"/>
        </w:rPr>
        <w:t>,</w:t>
      </w:r>
      <w:r w:rsidRPr="00FA63D6">
        <w:rPr>
          <w:i/>
          <w:sz w:val="24"/>
          <w:szCs w:val="24"/>
        </w:rPr>
        <w:t xml:space="preserve"> so Brigitte Bortz, Bürgervorsteherin der Stadt Reinbek.</w:t>
      </w:r>
    </w:p>
    <w:p w:rsidR="00747613" w:rsidRPr="00E4305F" w:rsidRDefault="00747613" w:rsidP="00FA63D6">
      <w:pPr>
        <w:spacing w:before="120" w:line="276" w:lineRule="auto"/>
        <w:rPr>
          <w:sz w:val="24"/>
          <w:szCs w:val="24"/>
        </w:rPr>
      </w:pPr>
      <w:r w:rsidRPr="00E4305F">
        <w:rPr>
          <w:sz w:val="24"/>
          <w:szCs w:val="24"/>
        </w:rPr>
        <w:t>Vorschläge für di</w:t>
      </w:r>
      <w:r>
        <w:rPr>
          <w:sz w:val="24"/>
          <w:szCs w:val="24"/>
        </w:rPr>
        <w:t>e Vergabe des Bürgerpreises 2023</w:t>
      </w:r>
      <w:r w:rsidRPr="00E4305F">
        <w:rPr>
          <w:sz w:val="24"/>
          <w:szCs w:val="24"/>
        </w:rPr>
        <w:t xml:space="preserve"> können sch</w:t>
      </w:r>
      <w:r>
        <w:rPr>
          <w:sz w:val="24"/>
          <w:szCs w:val="24"/>
        </w:rPr>
        <w:t>riftlich bis zum 21. Dezember 2022</w:t>
      </w:r>
      <w:r w:rsidRPr="00E4305F">
        <w:rPr>
          <w:sz w:val="24"/>
          <w:szCs w:val="24"/>
        </w:rPr>
        <w:t xml:space="preserve"> eingereicht werden. Die Vorschläge sind in einem verschlossenen Umschlag mit detaillierter Begründung der Verdienste an folgende Adresse zu senden:</w:t>
      </w:r>
    </w:p>
    <w:p w:rsidR="00747613" w:rsidRPr="00E4305F" w:rsidRDefault="00747613" w:rsidP="00FA63D6">
      <w:pPr>
        <w:spacing w:before="120" w:line="276" w:lineRule="auto"/>
        <w:rPr>
          <w:sz w:val="24"/>
          <w:szCs w:val="24"/>
        </w:rPr>
      </w:pPr>
      <w:r w:rsidRPr="00E4305F">
        <w:rPr>
          <w:sz w:val="24"/>
          <w:szCs w:val="24"/>
        </w:rPr>
        <w:t>Bürgervorsteher</w:t>
      </w:r>
      <w:r>
        <w:rPr>
          <w:sz w:val="24"/>
          <w:szCs w:val="24"/>
        </w:rPr>
        <w:t>in</w:t>
      </w:r>
      <w:r w:rsidRPr="00E4305F">
        <w:rPr>
          <w:sz w:val="24"/>
          <w:szCs w:val="24"/>
        </w:rPr>
        <w:t xml:space="preserve"> der Stadt Reinbek</w:t>
      </w:r>
      <w:r>
        <w:rPr>
          <w:sz w:val="24"/>
          <w:szCs w:val="24"/>
        </w:rPr>
        <w:br/>
        <w:t>Stichwort: Bürgerpreis 2023</w:t>
      </w:r>
      <w:r w:rsidRPr="00E4305F">
        <w:rPr>
          <w:sz w:val="24"/>
          <w:szCs w:val="24"/>
        </w:rPr>
        <w:br/>
        <w:t>Hamburger Straße 5 – 7</w:t>
      </w:r>
      <w:r w:rsidRPr="00E4305F">
        <w:rPr>
          <w:sz w:val="24"/>
          <w:szCs w:val="24"/>
        </w:rPr>
        <w:br/>
        <w:t>21465 Reinbek</w:t>
      </w:r>
    </w:p>
    <w:p w:rsidR="00FA63D6" w:rsidRDefault="00FA63D6" w:rsidP="00FA63D6">
      <w:pPr>
        <w:spacing w:before="120" w:line="276" w:lineRule="auto"/>
        <w:rPr>
          <w:sz w:val="24"/>
          <w:szCs w:val="24"/>
        </w:rPr>
      </w:pPr>
      <w:r>
        <w:rPr>
          <w:sz w:val="24"/>
          <w:szCs w:val="24"/>
        </w:rPr>
        <w:t>Fragen zur Vergabe des Bürgerpreises beantwortet</w:t>
      </w:r>
      <w:r w:rsidR="00747613" w:rsidRPr="00E4305F">
        <w:rPr>
          <w:sz w:val="24"/>
          <w:szCs w:val="24"/>
        </w:rPr>
        <w:t xml:space="preserve"> </w:t>
      </w:r>
      <w:r w:rsidR="00747613">
        <w:rPr>
          <w:sz w:val="24"/>
          <w:szCs w:val="24"/>
        </w:rPr>
        <w:t>die Abteilung</w:t>
      </w:r>
      <w:r w:rsidR="00747613" w:rsidRPr="00E4305F">
        <w:rPr>
          <w:sz w:val="24"/>
          <w:szCs w:val="24"/>
        </w:rPr>
        <w:t xml:space="preserve"> für Inneres der Stadt Reinbek</w:t>
      </w:r>
      <w:r>
        <w:rPr>
          <w:sz w:val="24"/>
          <w:szCs w:val="24"/>
        </w:rPr>
        <w:t xml:space="preserve"> entweder</w:t>
      </w:r>
      <w:r w:rsidR="00747613" w:rsidRPr="00E4305F">
        <w:rPr>
          <w:sz w:val="24"/>
          <w:szCs w:val="24"/>
        </w:rPr>
        <w:t xml:space="preserve"> telefonisch unter 040-72750</w:t>
      </w:r>
      <w:r w:rsidR="00747613">
        <w:rPr>
          <w:sz w:val="24"/>
          <w:szCs w:val="24"/>
        </w:rPr>
        <w:t>203</w:t>
      </w:r>
      <w:r>
        <w:rPr>
          <w:sz w:val="24"/>
          <w:szCs w:val="24"/>
        </w:rPr>
        <w:t xml:space="preserve"> oder per E-Mail</w:t>
      </w:r>
      <w:r w:rsidR="00747613" w:rsidRPr="00E4305F">
        <w:rPr>
          <w:sz w:val="24"/>
          <w:szCs w:val="24"/>
        </w:rPr>
        <w:t xml:space="preserve"> </w:t>
      </w:r>
      <w:r>
        <w:rPr>
          <w:sz w:val="24"/>
          <w:szCs w:val="24"/>
        </w:rPr>
        <w:t xml:space="preserve">unter </w:t>
      </w:r>
      <w:hyperlink r:id="rId8" w:history="1">
        <w:r w:rsidR="00747613" w:rsidRPr="00E4305F">
          <w:rPr>
            <w:rStyle w:val="Hyperlink"/>
            <w:sz w:val="24"/>
            <w:szCs w:val="24"/>
          </w:rPr>
          <w:t>inneres@reinbek.de</w:t>
        </w:r>
      </w:hyperlink>
      <w:r w:rsidR="00747613" w:rsidRPr="00E4305F">
        <w:rPr>
          <w:sz w:val="24"/>
          <w:szCs w:val="24"/>
        </w:rPr>
        <w:t>.</w:t>
      </w:r>
    </w:p>
    <w:p w:rsidR="00FA63D6" w:rsidRPr="00FA63D6" w:rsidRDefault="00FA63D6" w:rsidP="00FA63D6">
      <w:pPr>
        <w:spacing w:before="120" w:line="276" w:lineRule="auto"/>
        <w:rPr>
          <w:sz w:val="12"/>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43275E" w:rsidP="003C5387">
            <w:pPr>
              <w:pStyle w:val="Default"/>
              <w:spacing w:line="200" w:lineRule="exact"/>
              <w:rPr>
                <w:sz w:val="18"/>
                <w:szCs w:val="18"/>
              </w:rPr>
            </w:pPr>
            <w:hyperlink r:id="rId9" w:history="1">
              <w:r w:rsidR="00380CA4" w:rsidRPr="00162E58">
                <w:rPr>
                  <w:rStyle w:val="Hyperlink"/>
                  <w:sz w:val="18"/>
                  <w:szCs w:val="18"/>
                </w:rPr>
                <w:t>presse@reinbek.de</w:t>
              </w:r>
            </w:hyperlink>
          </w:p>
          <w:p w:rsidR="00402407" w:rsidRDefault="0043275E" w:rsidP="003C5387">
            <w:pPr>
              <w:pStyle w:val="Default"/>
              <w:spacing w:line="200" w:lineRule="exact"/>
              <w:rPr>
                <w:sz w:val="18"/>
                <w:szCs w:val="18"/>
              </w:rPr>
            </w:pPr>
            <w:hyperlink r:id="rId10"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FA63D6" w:rsidRDefault="002673E7" w:rsidP="003C5387">
            <w:pPr>
              <w:pStyle w:val="Default"/>
              <w:spacing w:line="200" w:lineRule="exact"/>
              <w:rPr>
                <w:b/>
                <w:bCs/>
                <w:color w:val="auto"/>
                <w:sz w:val="18"/>
                <w:szCs w:val="18"/>
              </w:rPr>
            </w:pPr>
            <w:r w:rsidRPr="00FA63D6">
              <w:rPr>
                <w:b/>
                <w:bCs/>
                <w:color w:val="auto"/>
                <w:sz w:val="18"/>
                <w:szCs w:val="18"/>
              </w:rPr>
              <w:t>Fachbereich</w:t>
            </w:r>
            <w:r w:rsidR="00D90D27" w:rsidRPr="00FA63D6">
              <w:rPr>
                <w:b/>
                <w:bCs/>
                <w:color w:val="auto"/>
                <w:sz w:val="18"/>
                <w:szCs w:val="18"/>
              </w:rPr>
              <w:t xml:space="preserve"> </w:t>
            </w:r>
            <w:r w:rsidR="00FA63D6" w:rsidRPr="00FA63D6">
              <w:rPr>
                <w:b/>
                <w:bCs/>
                <w:color w:val="auto"/>
                <w:sz w:val="18"/>
                <w:szCs w:val="18"/>
              </w:rPr>
              <w:t>Umwelt, Klima, Innere Dienste</w:t>
            </w:r>
          </w:p>
          <w:p w:rsidR="00402407" w:rsidRPr="00FA63D6" w:rsidRDefault="00FA63D6" w:rsidP="003C5387">
            <w:pPr>
              <w:pStyle w:val="Default"/>
              <w:spacing w:line="200" w:lineRule="exact"/>
              <w:rPr>
                <w:color w:val="auto"/>
                <w:sz w:val="18"/>
                <w:szCs w:val="18"/>
              </w:rPr>
            </w:pPr>
            <w:r w:rsidRPr="00FA63D6">
              <w:rPr>
                <w:b/>
                <w:bCs/>
                <w:color w:val="auto"/>
                <w:sz w:val="18"/>
                <w:szCs w:val="18"/>
              </w:rPr>
              <w:t>Kommunalpolitik und Innere Dienste</w:t>
            </w:r>
          </w:p>
          <w:p w:rsidR="00402407" w:rsidRPr="00FA63D6" w:rsidRDefault="00FA63D6" w:rsidP="003C5387">
            <w:pPr>
              <w:pStyle w:val="Default"/>
              <w:spacing w:line="200" w:lineRule="exact"/>
              <w:rPr>
                <w:color w:val="auto"/>
                <w:sz w:val="18"/>
                <w:szCs w:val="18"/>
              </w:rPr>
            </w:pPr>
            <w:r w:rsidRPr="00FA63D6">
              <w:rPr>
                <w:color w:val="auto"/>
                <w:sz w:val="18"/>
                <w:szCs w:val="18"/>
              </w:rPr>
              <w:t>Annett Jung</w:t>
            </w:r>
          </w:p>
          <w:p w:rsidR="00402407" w:rsidRPr="00FA63D6" w:rsidRDefault="00402407" w:rsidP="003C5387">
            <w:pPr>
              <w:pStyle w:val="Default"/>
              <w:tabs>
                <w:tab w:val="left" w:pos="0"/>
                <w:tab w:val="left" w:pos="1134"/>
              </w:tabs>
              <w:spacing w:line="200" w:lineRule="exact"/>
              <w:rPr>
                <w:color w:val="auto"/>
                <w:sz w:val="18"/>
                <w:szCs w:val="18"/>
              </w:rPr>
            </w:pPr>
            <w:r w:rsidRPr="00FA63D6">
              <w:rPr>
                <w:color w:val="auto"/>
                <w:sz w:val="18"/>
                <w:szCs w:val="18"/>
              </w:rPr>
              <w:t>Rathaus •</w:t>
            </w:r>
            <w:r w:rsidR="00D90D27" w:rsidRPr="00FA63D6">
              <w:rPr>
                <w:color w:val="auto"/>
                <w:sz w:val="18"/>
                <w:szCs w:val="18"/>
              </w:rPr>
              <w:t xml:space="preserve"> Erdgeschoss</w:t>
            </w:r>
            <w:r w:rsidRPr="00FA63D6">
              <w:rPr>
                <w:color w:val="auto"/>
                <w:sz w:val="18"/>
                <w:szCs w:val="18"/>
              </w:rPr>
              <w:t xml:space="preserve"> • Raum </w:t>
            </w:r>
            <w:r w:rsidR="00FA63D6" w:rsidRPr="00FA63D6">
              <w:rPr>
                <w:color w:val="auto"/>
                <w:sz w:val="18"/>
                <w:szCs w:val="18"/>
              </w:rPr>
              <w:t>21</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Information</w:t>
            </w:r>
            <w:r w:rsidRPr="00FA63D6">
              <w:rPr>
                <w:color w:val="auto"/>
                <w:sz w:val="18"/>
                <w:szCs w:val="18"/>
              </w:rPr>
              <w:tab/>
              <w:t xml:space="preserve">040 727 50 0 </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Durchwahl</w:t>
            </w:r>
            <w:r w:rsidRPr="00FA63D6">
              <w:rPr>
                <w:color w:val="auto"/>
                <w:sz w:val="18"/>
                <w:szCs w:val="18"/>
              </w:rPr>
              <w:tab/>
              <w:t xml:space="preserve">040 727 50 </w:t>
            </w:r>
            <w:r w:rsidR="00FA63D6" w:rsidRPr="00FA63D6">
              <w:rPr>
                <w:color w:val="auto"/>
                <w:sz w:val="18"/>
                <w:szCs w:val="18"/>
              </w:rPr>
              <w:t>203</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Fax</w:t>
            </w:r>
            <w:r w:rsidRPr="00FA63D6">
              <w:rPr>
                <w:color w:val="auto"/>
                <w:sz w:val="18"/>
                <w:szCs w:val="18"/>
              </w:rPr>
              <w:tab/>
              <w:t xml:space="preserve">040 727 50 379 </w:t>
            </w:r>
          </w:p>
          <w:p w:rsidR="00402407" w:rsidRDefault="00FA63D6" w:rsidP="003C5387">
            <w:pPr>
              <w:pStyle w:val="Default"/>
              <w:spacing w:line="200" w:lineRule="exact"/>
              <w:rPr>
                <w:sz w:val="18"/>
                <w:szCs w:val="18"/>
              </w:rPr>
            </w:pPr>
            <w:hyperlink r:id="rId11" w:history="1">
              <w:r w:rsidRPr="00595A86">
                <w:rPr>
                  <w:rStyle w:val="Hyperlink"/>
                  <w:sz w:val="18"/>
                  <w:szCs w:val="18"/>
                </w:rPr>
                <w:t>inneres@reinbek.de</w:t>
              </w:r>
            </w:hyperlink>
          </w:p>
          <w:p w:rsidR="006C3A1A" w:rsidRDefault="0043275E" w:rsidP="003C5387">
            <w:pPr>
              <w:pStyle w:val="Default"/>
              <w:spacing w:line="200" w:lineRule="exact"/>
              <w:rPr>
                <w:sz w:val="18"/>
                <w:szCs w:val="18"/>
              </w:rPr>
            </w:pPr>
            <w:hyperlink r:id="rId12"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0500A"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5DF9C"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ocumentProtection w:edit="readOnly"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3275E"/>
    <w:rsid w:val="0044563B"/>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613"/>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A63D6"/>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404E7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4761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476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res@reinbek.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eres@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F035-CDA1-4554-9550-514FE28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21</cp:revision>
  <cp:lastPrinted>2020-07-14T12:01:00Z</cp:lastPrinted>
  <dcterms:created xsi:type="dcterms:W3CDTF">2020-10-27T14:30:00Z</dcterms:created>
  <dcterms:modified xsi:type="dcterms:W3CDTF">2022-12-05T09:22:00Z</dcterms:modified>
</cp:coreProperties>
</file>