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893821">
      <w:pPr>
        <w:spacing w:before="100" w:beforeAutospacing="1" w:after="100" w:afterAutospacing="1" w:line="240" w:lineRule="auto"/>
        <w:contextualSpacing/>
        <w:rPr>
          <w:sz w:val="24"/>
          <w:szCs w:val="24"/>
        </w:rPr>
      </w:pPr>
      <w:r w:rsidRPr="00707C82">
        <w:rPr>
          <w:color w:val="FF0000"/>
          <w:sz w:val="24"/>
          <w:szCs w:val="24"/>
        </w:rPr>
        <w:t>PRESSEINFORMATION</w:t>
      </w:r>
    </w:p>
    <w:p w:rsidR="00840FAC" w:rsidRDefault="00564503" w:rsidP="0000549B">
      <w:pPr>
        <w:spacing w:before="120" w:after="120" w:line="276" w:lineRule="auto"/>
        <w:rPr>
          <w:b/>
          <w:sz w:val="24"/>
        </w:rPr>
      </w:pPr>
      <w:r>
        <w:rPr>
          <w:sz w:val="24"/>
          <w:szCs w:val="24"/>
        </w:rPr>
        <w:br/>
      </w:r>
    </w:p>
    <w:p w:rsidR="0000549B" w:rsidRDefault="008F2820" w:rsidP="0000549B">
      <w:pPr>
        <w:spacing w:before="120" w:after="120" w:line="276" w:lineRule="auto"/>
        <w:rPr>
          <w:rFonts w:cstheme="minorHAnsi"/>
          <w:b/>
          <w:sz w:val="2"/>
          <w:szCs w:val="2"/>
        </w:rPr>
      </w:pPr>
      <w:r>
        <w:rPr>
          <w:b/>
          <w:sz w:val="24"/>
        </w:rPr>
        <w:t>Bücher-Herbst 2023 – NDR</w:t>
      </w:r>
      <w:r w:rsidR="00C733DF">
        <w:rPr>
          <w:b/>
          <w:sz w:val="24"/>
        </w:rPr>
        <w:t>-Kultur-Literaturexpertin Annemarie Stoltenberg präsentiert</w:t>
      </w:r>
      <w:r w:rsidR="00A03C03">
        <w:rPr>
          <w:b/>
          <w:sz w:val="24"/>
        </w:rPr>
        <w:t xml:space="preserve"> am 13.11.2023 in der Stadtbibliothek</w:t>
      </w:r>
      <w:r w:rsidR="00C733DF">
        <w:rPr>
          <w:b/>
          <w:sz w:val="24"/>
        </w:rPr>
        <w:t xml:space="preserve"> </w:t>
      </w:r>
      <w:r w:rsidR="00662095">
        <w:rPr>
          <w:b/>
          <w:sz w:val="24"/>
        </w:rPr>
        <w:t xml:space="preserve">ihre </w:t>
      </w:r>
      <w:r>
        <w:rPr>
          <w:b/>
          <w:sz w:val="24"/>
        </w:rPr>
        <w:t>Favoriten</w:t>
      </w:r>
    </w:p>
    <w:p w:rsidR="00C733DF" w:rsidRDefault="008F2820" w:rsidP="0000549B">
      <w:pPr>
        <w:spacing w:before="120" w:after="120" w:line="276" w:lineRule="auto"/>
        <w:rPr>
          <w:rFonts w:cstheme="minorHAnsi"/>
          <w:i/>
          <w:sz w:val="2"/>
          <w:szCs w:val="2"/>
        </w:rPr>
      </w:pPr>
      <w:r>
        <w:rPr>
          <w:rFonts w:cstheme="minorHAnsi"/>
          <w:i/>
          <w:sz w:val="24"/>
          <w:szCs w:val="24"/>
        </w:rPr>
        <w:t xml:space="preserve">Ausgewähltes </w:t>
      </w:r>
      <w:r w:rsidR="00D35C27">
        <w:rPr>
          <w:rFonts w:cstheme="minorHAnsi"/>
          <w:i/>
          <w:sz w:val="24"/>
          <w:szCs w:val="24"/>
        </w:rPr>
        <w:t>Lesefutter für jeden Geschmack</w:t>
      </w:r>
    </w:p>
    <w:p w:rsidR="00C733DF" w:rsidRDefault="00C630C5" w:rsidP="00C733DF">
      <w:pPr>
        <w:tabs>
          <w:tab w:val="left" w:pos="9072"/>
          <w:tab w:val="left" w:pos="9639"/>
          <w:tab w:val="right" w:pos="11907"/>
        </w:tabs>
        <w:ind w:right="142"/>
        <w:rPr>
          <w:rStyle w:val="Fett"/>
          <w:b w:val="0"/>
          <w:sz w:val="24"/>
          <w:szCs w:val="24"/>
        </w:rPr>
      </w:pPr>
      <w:r w:rsidRPr="00A85220">
        <w:rPr>
          <w:rFonts w:cstheme="minorHAnsi"/>
          <w:b/>
          <w:sz w:val="24"/>
          <w:szCs w:val="24"/>
        </w:rPr>
        <w:t xml:space="preserve">Reinbek, </w:t>
      </w:r>
      <w:r w:rsidR="00E437E8">
        <w:rPr>
          <w:rFonts w:cstheme="minorHAnsi"/>
          <w:b/>
          <w:sz w:val="24"/>
          <w:szCs w:val="24"/>
        </w:rPr>
        <w:t>25</w:t>
      </w:r>
      <w:r w:rsidR="001A4083">
        <w:rPr>
          <w:rFonts w:cstheme="minorHAnsi"/>
          <w:b/>
          <w:sz w:val="24"/>
          <w:szCs w:val="24"/>
        </w:rPr>
        <w:t>.10</w:t>
      </w:r>
      <w:r w:rsidR="00FA3520">
        <w:rPr>
          <w:rFonts w:cstheme="minorHAnsi"/>
          <w:b/>
          <w:sz w:val="24"/>
          <w:szCs w:val="24"/>
        </w:rPr>
        <w:t>.2023</w:t>
      </w:r>
      <w:r w:rsidR="00591CC9">
        <w:rPr>
          <w:rFonts w:cstheme="minorHAnsi"/>
          <w:b/>
          <w:sz w:val="24"/>
          <w:szCs w:val="24"/>
        </w:rPr>
        <w:t xml:space="preserve"> </w:t>
      </w:r>
      <w:r w:rsidRPr="00A85220">
        <w:rPr>
          <w:rFonts w:cstheme="minorHAnsi"/>
          <w:b/>
          <w:sz w:val="24"/>
          <w:szCs w:val="24"/>
        </w:rPr>
        <w:t xml:space="preserve">– </w:t>
      </w:r>
      <w:r w:rsidR="00C733DF">
        <w:rPr>
          <w:sz w:val="24"/>
          <w:szCs w:val="24"/>
        </w:rPr>
        <w:t>Unzählige</w:t>
      </w:r>
      <w:r w:rsidR="00C733DF" w:rsidRPr="009E6F04">
        <w:rPr>
          <w:sz w:val="24"/>
          <w:szCs w:val="24"/>
        </w:rPr>
        <w:t xml:space="preserve"> Neuersc</w:t>
      </w:r>
      <w:r w:rsidR="00662095">
        <w:rPr>
          <w:sz w:val="24"/>
          <w:szCs w:val="24"/>
        </w:rPr>
        <w:t>heinungen wird es bis Ende des Jahres</w:t>
      </w:r>
      <w:r w:rsidR="00C733DF" w:rsidRPr="009E6F04">
        <w:rPr>
          <w:sz w:val="24"/>
          <w:szCs w:val="24"/>
        </w:rPr>
        <w:t xml:space="preserve"> </w:t>
      </w:r>
      <w:r w:rsidR="00C733DF">
        <w:rPr>
          <w:sz w:val="24"/>
          <w:szCs w:val="24"/>
        </w:rPr>
        <w:t xml:space="preserve">wieder </w:t>
      </w:r>
      <w:r w:rsidR="00C733DF" w:rsidRPr="009E6F04">
        <w:rPr>
          <w:sz w:val="24"/>
          <w:szCs w:val="24"/>
        </w:rPr>
        <w:t>auf dem deutschen Buchmarkt geben. W</w:t>
      </w:r>
      <w:r w:rsidR="00C733DF">
        <w:rPr>
          <w:sz w:val="24"/>
          <w:szCs w:val="24"/>
        </w:rPr>
        <w:t>elche aktuellen Bücher lohnen sich</w:t>
      </w:r>
      <w:r w:rsidR="00C733DF" w:rsidRPr="009E6F04">
        <w:rPr>
          <w:sz w:val="24"/>
          <w:szCs w:val="24"/>
        </w:rPr>
        <w:t xml:space="preserve">, was eignet sich als </w:t>
      </w:r>
      <w:r w:rsidR="00C733DF">
        <w:rPr>
          <w:sz w:val="24"/>
          <w:szCs w:val="24"/>
        </w:rPr>
        <w:t>W</w:t>
      </w:r>
      <w:r w:rsidR="00C733DF" w:rsidRPr="009E6F04">
        <w:rPr>
          <w:sz w:val="24"/>
          <w:szCs w:val="24"/>
        </w:rPr>
        <w:t>eihnachtsgeschenk</w:t>
      </w:r>
      <w:r w:rsidR="00C733DF">
        <w:rPr>
          <w:sz w:val="24"/>
          <w:szCs w:val="24"/>
        </w:rPr>
        <w:t xml:space="preserve"> und für wen</w:t>
      </w:r>
      <w:r w:rsidR="00C733DF" w:rsidRPr="009E6F04">
        <w:rPr>
          <w:sz w:val="24"/>
          <w:szCs w:val="24"/>
        </w:rPr>
        <w:t xml:space="preserve">? </w:t>
      </w:r>
      <w:r w:rsidR="00C733DF">
        <w:rPr>
          <w:sz w:val="24"/>
          <w:szCs w:val="24"/>
        </w:rPr>
        <w:t>Auf d</w:t>
      </w:r>
      <w:r w:rsidR="00C733DF" w:rsidRPr="009E6F04">
        <w:rPr>
          <w:sz w:val="24"/>
          <w:szCs w:val="24"/>
        </w:rPr>
        <w:t>iese Fragen wird</w:t>
      </w:r>
      <w:r w:rsidR="00C733DF">
        <w:rPr>
          <w:sz w:val="24"/>
          <w:szCs w:val="24"/>
        </w:rPr>
        <w:t>,</w:t>
      </w:r>
      <w:r w:rsidR="00666C56">
        <w:rPr>
          <w:sz w:val="24"/>
          <w:szCs w:val="24"/>
        </w:rPr>
        <w:t xml:space="preserve"> </w:t>
      </w:r>
      <w:r w:rsidR="004C38B7">
        <w:rPr>
          <w:sz w:val="24"/>
          <w:szCs w:val="24"/>
        </w:rPr>
        <w:t>wie immer charmant und kompetent</w:t>
      </w:r>
      <w:r w:rsidR="00C733DF">
        <w:rPr>
          <w:sz w:val="24"/>
          <w:szCs w:val="24"/>
        </w:rPr>
        <w:t>,</w:t>
      </w:r>
      <w:r w:rsidR="00C733DF" w:rsidRPr="009E6F04">
        <w:rPr>
          <w:sz w:val="24"/>
          <w:szCs w:val="24"/>
        </w:rPr>
        <w:t xml:space="preserve"> die bekannte und beliebte Buchexpertin</w:t>
      </w:r>
      <w:r w:rsidR="00C733DF" w:rsidRPr="009E6F04">
        <w:rPr>
          <w:rStyle w:val="Fett"/>
          <w:sz w:val="24"/>
          <w:szCs w:val="24"/>
        </w:rPr>
        <w:t xml:space="preserve"> </w:t>
      </w:r>
      <w:r w:rsidR="00C733DF" w:rsidRPr="00C733DF">
        <w:rPr>
          <w:rStyle w:val="Fett"/>
          <w:b w:val="0"/>
          <w:sz w:val="24"/>
          <w:szCs w:val="24"/>
        </w:rPr>
        <w:t>Annemarie Stoltenberg in</w:t>
      </w:r>
      <w:r w:rsidR="00662095">
        <w:rPr>
          <w:rStyle w:val="Fett"/>
          <w:b w:val="0"/>
          <w:sz w:val="24"/>
          <w:szCs w:val="24"/>
        </w:rPr>
        <w:t xml:space="preserve"> der Stadtbibliothek Reinbek</w:t>
      </w:r>
      <w:r w:rsidR="00713250">
        <w:rPr>
          <w:rStyle w:val="Fett"/>
          <w:b w:val="0"/>
          <w:sz w:val="24"/>
          <w:szCs w:val="24"/>
        </w:rPr>
        <w:t xml:space="preserve"> </w:t>
      </w:r>
      <w:r w:rsidR="00C733DF" w:rsidRPr="00C733DF">
        <w:rPr>
          <w:rStyle w:val="Fett"/>
          <w:b w:val="0"/>
          <w:sz w:val="24"/>
          <w:szCs w:val="24"/>
        </w:rPr>
        <w:t>Antwort</w:t>
      </w:r>
      <w:r w:rsidR="00662095">
        <w:rPr>
          <w:rStyle w:val="Fett"/>
          <w:b w:val="0"/>
          <w:sz w:val="24"/>
          <w:szCs w:val="24"/>
        </w:rPr>
        <w:t xml:space="preserve"> geben.</w:t>
      </w:r>
    </w:p>
    <w:p w:rsidR="00B52F6A" w:rsidRPr="001A4F8F" w:rsidRDefault="00C630C5" w:rsidP="00796616">
      <w:pPr>
        <w:spacing w:after="200"/>
        <w:rPr>
          <w:rFonts w:cstheme="minorHAnsi"/>
          <w:sz w:val="16"/>
          <w:szCs w:val="16"/>
        </w:rPr>
      </w:pPr>
      <w:r w:rsidRPr="00A85220">
        <w:rPr>
          <w:rStyle w:val="Fett"/>
          <w:rFonts w:cstheme="minorHAnsi"/>
          <w:sz w:val="24"/>
          <w:szCs w:val="24"/>
        </w:rPr>
        <w:t xml:space="preserve">WAS:        </w:t>
      </w:r>
      <w:r w:rsidR="008F2820" w:rsidRPr="001A4F8F">
        <w:rPr>
          <w:rStyle w:val="Fett"/>
          <w:b w:val="0"/>
          <w:sz w:val="24"/>
          <w:szCs w:val="24"/>
        </w:rPr>
        <w:t>Buchvorstellun</w:t>
      </w:r>
      <w:r w:rsidR="00D35C27" w:rsidRPr="001A4F8F">
        <w:rPr>
          <w:rStyle w:val="Fett"/>
          <w:b w:val="0"/>
          <w:sz w:val="24"/>
          <w:szCs w:val="24"/>
        </w:rPr>
        <w:t>g</w:t>
      </w:r>
      <w:r w:rsidR="004D2346" w:rsidRPr="001A4F8F">
        <w:rPr>
          <w:rStyle w:val="Fett"/>
          <w:b w:val="0"/>
          <w:sz w:val="24"/>
          <w:szCs w:val="24"/>
        </w:rPr>
        <w:t xml:space="preserve"> mit NDR-Literaturkritikerin</w:t>
      </w:r>
      <w:r w:rsidR="00C733DF" w:rsidRPr="001A4F8F">
        <w:rPr>
          <w:rStyle w:val="Fett"/>
          <w:b w:val="0"/>
          <w:sz w:val="24"/>
          <w:szCs w:val="24"/>
        </w:rPr>
        <w:t xml:space="preserve"> Annemarie Stoltenberg</w:t>
      </w:r>
      <w:r w:rsidR="00796616">
        <w:rPr>
          <w:rStyle w:val="Fett"/>
          <w:rFonts w:cstheme="minorHAnsi"/>
          <w:sz w:val="24"/>
          <w:szCs w:val="24"/>
        </w:rPr>
        <w:br/>
      </w:r>
      <w:r w:rsidR="00DC3BD6">
        <w:rPr>
          <w:rStyle w:val="Fett"/>
          <w:rFonts w:cstheme="minorHAnsi"/>
          <w:sz w:val="24"/>
          <w:szCs w:val="24"/>
        </w:rPr>
        <w:br/>
      </w:r>
      <w:r w:rsidRPr="00A85220">
        <w:rPr>
          <w:rFonts w:cstheme="minorHAnsi"/>
          <w:b/>
          <w:sz w:val="24"/>
          <w:szCs w:val="24"/>
        </w:rPr>
        <w:t xml:space="preserve">WANN:    </w:t>
      </w:r>
      <w:r w:rsidR="00C733DF" w:rsidRPr="001A4F8F">
        <w:rPr>
          <w:rFonts w:cstheme="minorHAnsi"/>
          <w:sz w:val="24"/>
          <w:szCs w:val="24"/>
        </w:rPr>
        <w:t xml:space="preserve">Montag, </w:t>
      </w:r>
      <w:r w:rsidR="00FA3520" w:rsidRPr="001A4F8F">
        <w:rPr>
          <w:rFonts w:cstheme="minorHAnsi"/>
          <w:sz w:val="24"/>
          <w:szCs w:val="24"/>
        </w:rPr>
        <w:t>13</w:t>
      </w:r>
      <w:r w:rsidR="00C733DF" w:rsidRPr="001A4F8F">
        <w:rPr>
          <w:rFonts w:cstheme="minorHAnsi"/>
          <w:sz w:val="24"/>
          <w:szCs w:val="24"/>
        </w:rPr>
        <w:t>. Novembe</w:t>
      </w:r>
      <w:r w:rsidR="00285F53" w:rsidRPr="001A4F8F">
        <w:rPr>
          <w:rFonts w:cstheme="minorHAnsi"/>
          <w:sz w:val="24"/>
          <w:szCs w:val="24"/>
        </w:rPr>
        <w:t>r 202</w:t>
      </w:r>
      <w:r w:rsidR="00FA3520" w:rsidRPr="001A4F8F">
        <w:rPr>
          <w:rFonts w:cstheme="minorHAnsi"/>
          <w:sz w:val="24"/>
          <w:szCs w:val="24"/>
        </w:rPr>
        <w:t>3</w:t>
      </w:r>
      <w:r w:rsidRPr="001A4F8F">
        <w:rPr>
          <w:rFonts w:cstheme="minorHAnsi"/>
          <w:sz w:val="24"/>
          <w:szCs w:val="24"/>
        </w:rPr>
        <w:t xml:space="preserve"> um 19</w:t>
      </w:r>
      <w:r w:rsidR="00BF2522">
        <w:rPr>
          <w:rFonts w:cstheme="minorHAnsi"/>
          <w:sz w:val="24"/>
          <w:szCs w:val="24"/>
        </w:rPr>
        <w:t>:</w:t>
      </w:r>
      <w:r w:rsidRPr="001A4F8F">
        <w:rPr>
          <w:rFonts w:cstheme="minorHAnsi"/>
          <w:sz w:val="24"/>
          <w:szCs w:val="24"/>
        </w:rPr>
        <w:t>30 Uhr</w:t>
      </w:r>
      <w:r w:rsidR="00796616">
        <w:rPr>
          <w:rFonts w:cstheme="minorHAnsi"/>
          <w:b/>
          <w:sz w:val="24"/>
          <w:szCs w:val="24"/>
        </w:rPr>
        <w:br/>
      </w:r>
      <w:r w:rsidR="00DC3BD6">
        <w:rPr>
          <w:rFonts w:cstheme="minorHAnsi"/>
          <w:b/>
          <w:sz w:val="24"/>
          <w:szCs w:val="24"/>
        </w:rPr>
        <w:br/>
      </w:r>
      <w:r>
        <w:rPr>
          <w:rFonts w:cstheme="minorHAnsi"/>
          <w:b/>
          <w:sz w:val="24"/>
          <w:szCs w:val="24"/>
        </w:rPr>
        <w:t>WO:</w:t>
      </w:r>
      <w:r>
        <w:rPr>
          <w:rFonts w:cstheme="minorHAnsi"/>
          <w:b/>
          <w:sz w:val="24"/>
          <w:szCs w:val="24"/>
        </w:rPr>
        <w:tab/>
      </w:r>
      <w:r w:rsidRPr="001A4F8F">
        <w:rPr>
          <w:rFonts w:cstheme="minorHAnsi"/>
          <w:sz w:val="24"/>
          <w:szCs w:val="24"/>
        </w:rPr>
        <w:t xml:space="preserve">     Stadtbibliothek Reinbek</w:t>
      </w:r>
      <w:r w:rsidRPr="001A4F8F">
        <w:rPr>
          <w:rFonts w:cstheme="minorHAnsi"/>
          <w:sz w:val="24"/>
          <w:szCs w:val="24"/>
        </w:rPr>
        <w:br/>
      </w:r>
      <w:r w:rsidRPr="001A4F8F">
        <w:rPr>
          <w:rFonts w:cstheme="minorHAnsi"/>
          <w:sz w:val="24"/>
          <w:szCs w:val="24"/>
        </w:rPr>
        <w:tab/>
        <w:t xml:space="preserve">     Hamburger Str. 4–8 </w:t>
      </w:r>
    </w:p>
    <w:p w:rsidR="00077471" w:rsidRDefault="00C733DF" w:rsidP="00C733DF">
      <w:pPr>
        <w:tabs>
          <w:tab w:val="left" w:pos="9072"/>
          <w:tab w:val="left" w:pos="9639"/>
          <w:tab w:val="right" w:pos="11907"/>
        </w:tabs>
        <w:ind w:right="142"/>
        <w:rPr>
          <w:rFonts w:eastAsia="Times New Roman" w:cstheme="minorHAnsi"/>
          <w:color w:val="333333"/>
          <w:sz w:val="24"/>
          <w:szCs w:val="24"/>
          <w:lang w:eastAsia="de-DE"/>
        </w:rPr>
      </w:pPr>
      <w:r>
        <w:rPr>
          <w:sz w:val="24"/>
        </w:rPr>
        <w:t xml:space="preserve">Die 1957 in Pinneberg geborene studierte Sprach- und Literaturwissenschaftlerin Annemarie Stoltenberg arbeitet als Autorin für Zeitungen und Zeitschriften, als Moderatorin und </w:t>
      </w:r>
      <w:r w:rsidR="00662095">
        <w:rPr>
          <w:sz w:val="24"/>
        </w:rPr>
        <w:t>NDR-Kultur-Redakteurin</w:t>
      </w:r>
      <w:r>
        <w:rPr>
          <w:sz w:val="24"/>
        </w:rPr>
        <w:t>. Sie bringt ein tiefes Interesse für die Lebensläufe der Menschen mit und präsentiert mit großer Leidenschaft ihre Favoriten aus dem großen Angebot von neu erschienenen Romanen und Sachbüchern. Die richtigen Bücher für die richtigen Leser</w:t>
      </w:r>
      <w:r w:rsidR="001A4083">
        <w:rPr>
          <w:sz w:val="24"/>
        </w:rPr>
        <w:t>innen und Leser</w:t>
      </w:r>
      <w:r>
        <w:rPr>
          <w:sz w:val="24"/>
        </w:rPr>
        <w:t xml:space="preserve"> zu finden, das ist das Anliegen der Literaturexpertin.</w:t>
      </w:r>
      <w:r w:rsidRPr="009E6F04">
        <w:rPr>
          <w:rFonts w:ascii="Tahoma" w:hAnsi="Tahoma" w:cs="Tahoma"/>
          <w:sz w:val="24"/>
          <w:szCs w:val="24"/>
        </w:rPr>
        <w:t xml:space="preserve"> </w:t>
      </w:r>
      <w:r>
        <w:rPr>
          <w:rFonts w:ascii="Tahoma" w:hAnsi="Tahoma" w:cs="Tahoma"/>
          <w:sz w:val="24"/>
          <w:szCs w:val="24"/>
        </w:rPr>
        <w:br/>
      </w:r>
      <w:r>
        <w:rPr>
          <w:rFonts w:ascii="Tahoma" w:hAnsi="Tahoma" w:cs="Tahoma"/>
          <w:sz w:val="24"/>
          <w:szCs w:val="24"/>
        </w:rPr>
        <w:br/>
      </w:r>
      <w:r w:rsidR="00487F0D">
        <w:rPr>
          <w:rFonts w:eastAsia="Times New Roman" w:cstheme="minorHAnsi"/>
          <w:color w:val="212529"/>
          <w:sz w:val="24"/>
          <w:szCs w:val="24"/>
          <w:lang w:eastAsia="de-DE"/>
        </w:rPr>
        <w:t>D</w:t>
      </w:r>
      <w:r w:rsidR="00487F0D" w:rsidRPr="00A85220">
        <w:rPr>
          <w:rFonts w:eastAsia="Times New Roman" w:cstheme="minorHAnsi"/>
          <w:color w:val="333333"/>
          <w:sz w:val="24"/>
          <w:szCs w:val="24"/>
          <w:lang w:eastAsia="de-DE"/>
        </w:rPr>
        <w:t>ie Veranstaltung findet statt im Rahmen der Kooperation „</w:t>
      </w:r>
      <w:proofErr w:type="spellStart"/>
      <w:r w:rsidR="00487F0D" w:rsidRPr="00A85220">
        <w:rPr>
          <w:rFonts w:eastAsia="Times New Roman" w:cstheme="minorHAnsi"/>
          <w:color w:val="333333"/>
          <w:sz w:val="24"/>
          <w:szCs w:val="24"/>
          <w:lang w:eastAsia="de-DE"/>
        </w:rPr>
        <w:t>BuchZe</w:t>
      </w:r>
      <w:r w:rsidR="0000549B">
        <w:rPr>
          <w:rFonts w:eastAsia="Times New Roman" w:cstheme="minorHAnsi"/>
          <w:color w:val="333333"/>
          <w:sz w:val="24"/>
          <w:szCs w:val="24"/>
          <w:lang w:eastAsia="de-DE"/>
        </w:rPr>
        <w:t>it</w:t>
      </w:r>
      <w:proofErr w:type="spellEnd"/>
      <w:r w:rsidR="0000549B">
        <w:rPr>
          <w:rFonts w:eastAsia="Times New Roman" w:cstheme="minorHAnsi"/>
          <w:color w:val="333333"/>
          <w:sz w:val="24"/>
          <w:szCs w:val="24"/>
          <w:lang w:eastAsia="de-DE"/>
        </w:rPr>
        <w:t xml:space="preserve"> Reinbek“ und wird </w:t>
      </w:r>
      <w:r w:rsidR="00487F0D" w:rsidRPr="00A85220">
        <w:rPr>
          <w:rFonts w:eastAsia="Times New Roman" w:cstheme="minorHAnsi"/>
          <w:color w:val="333333"/>
          <w:sz w:val="24"/>
          <w:szCs w:val="24"/>
          <w:lang w:eastAsia="de-DE"/>
        </w:rPr>
        <w:t>von der Buchhandlung Erdmann</w:t>
      </w:r>
      <w:r w:rsidR="0000549B">
        <w:rPr>
          <w:rFonts w:eastAsia="Times New Roman" w:cstheme="minorHAnsi"/>
          <w:color w:val="333333"/>
          <w:sz w:val="24"/>
          <w:szCs w:val="24"/>
          <w:lang w:eastAsia="de-DE"/>
        </w:rPr>
        <w:t xml:space="preserve"> finanziert</w:t>
      </w:r>
      <w:r w:rsidR="00487F0D" w:rsidRPr="00A85220">
        <w:rPr>
          <w:rFonts w:eastAsia="Times New Roman" w:cstheme="minorHAnsi"/>
          <w:color w:val="333333"/>
          <w:sz w:val="24"/>
          <w:szCs w:val="24"/>
          <w:lang w:eastAsia="de-DE"/>
        </w:rPr>
        <w:t>.</w:t>
      </w:r>
      <w:r w:rsidR="00487F0D">
        <w:rPr>
          <w:rFonts w:eastAsia="Times New Roman" w:cstheme="minorHAnsi"/>
          <w:color w:val="333333"/>
          <w:sz w:val="24"/>
          <w:szCs w:val="24"/>
          <w:lang w:eastAsia="de-DE"/>
        </w:rPr>
        <w:t xml:space="preserve"> </w:t>
      </w:r>
      <w:r w:rsidR="00DC3BD6">
        <w:rPr>
          <w:rFonts w:eastAsia="Times New Roman" w:cstheme="minorHAnsi"/>
          <w:color w:val="333333"/>
          <w:sz w:val="24"/>
          <w:szCs w:val="24"/>
          <w:lang w:eastAsia="de-DE"/>
        </w:rPr>
        <w:t xml:space="preserve">Eintrittskarten zum Preis </w:t>
      </w:r>
      <w:r w:rsidR="00DC3BD6" w:rsidRPr="00AA28CD">
        <w:rPr>
          <w:rFonts w:eastAsia="Times New Roman" w:cstheme="minorHAnsi"/>
          <w:sz w:val="24"/>
          <w:szCs w:val="24"/>
          <w:lang w:eastAsia="de-DE"/>
        </w:rPr>
        <w:t xml:space="preserve">von </w:t>
      </w:r>
      <w:r w:rsidR="00662095">
        <w:rPr>
          <w:rFonts w:eastAsia="Times New Roman" w:cstheme="minorHAnsi"/>
          <w:sz w:val="24"/>
          <w:szCs w:val="24"/>
          <w:lang w:eastAsia="de-DE"/>
        </w:rPr>
        <w:t>10</w:t>
      </w:r>
      <w:r w:rsidR="00DC3BD6">
        <w:rPr>
          <w:rFonts w:eastAsia="Times New Roman" w:cstheme="minorHAnsi"/>
          <w:color w:val="333333"/>
          <w:sz w:val="24"/>
          <w:szCs w:val="24"/>
          <w:lang w:eastAsia="de-DE"/>
        </w:rPr>
        <w:t xml:space="preserve"> €</w:t>
      </w:r>
      <w:r w:rsidR="001A4083">
        <w:rPr>
          <w:rFonts w:eastAsia="Times New Roman" w:cstheme="minorHAnsi"/>
          <w:color w:val="333333"/>
          <w:sz w:val="24"/>
          <w:szCs w:val="24"/>
          <w:lang w:eastAsia="de-DE"/>
        </w:rPr>
        <w:t xml:space="preserve"> sind</w:t>
      </w:r>
      <w:r w:rsidR="00DC3BD6">
        <w:rPr>
          <w:rFonts w:eastAsia="Times New Roman" w:cstheme="minorHAnsi"/>
          <w:color w:val="333333"/>
          <w:sz w:val="24"/>
          <w:szCs w:val="24"/>
          <w:lang w:eastAsia="de-DE"/>
        </w:rPr>
        <w:t xml:space="preserve"> in der Stadtbibliothek</w:t>
      </w:r>
      <w:r w:rsidR="00662095">
        <w:rPr>
          <w:rFonts w:eastAsia="Times New Roman" w:cstheme="minorHAnsi"/>
          <w:color w:val="333333"/>
          <w:sz w:val="24"/>
          <w:szCs w:val="24"/>
          <w:lang w:eastAsia="de-DE"/>
        </w:rPr>
        <w:t>, bei der Buchhandlung Erdmann</w:t>
      </w:r>
      <w:r w:rsidR="00DC3BD6">
        <w:rPr>
          <w:rFonts w:eastAsia="Times New Roman" w:cstheme="minorHAnsi"/>
          <w:color w:val="333333"/>
          <w:sz w:val="24"/>
          <w:szCs w:val="24"/>
          <w:lang w:eastAsia="de-DE"/>
        </w:rPr>
        <w:t xml:space="preserve"> oder an der Abendkasse</w:t>
      </w:r>
      <w:r w:rsidR="001A4083">
        <w:rPr>
          <w:rFonts w:eastAsia="Times New Roman" w:cstheme="minorHAnsi"/>
          <w:color w:val="333333"/>
          <w:sz w:val="24"/>
          <w:szCs w:val="24"/>
          <w:lang w:eastAsia="de-DE"/>
        </w:rPr>
        <w:t xml:space="preserve"> erhältlich</w:t>
      </w:r>
      <w:r w:rsidR="00DC3BD6">
        <w:rPr>
          <w:rFonts w:eastAsia="Times New Roman" w:cstheme="minorHAnsi"/>
          <w:color w:val="333333"/>
          <w:sz w:val="24"/>
          <w:szCs w:val="24"/>
          <w:lang w:eastAsia="de-DE"/>
        </w:rPr>
        <w:t>, sofern noch verfügbar.</w:t>
      </w:r>
    </w:p>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9"/>
        <w:gridCol w:w="222"/>
      </w:tblGrid>
      <w:tr w:rsidR="00A774F6" w:rsidTr="00104D1B">
        <w:trPr>
          <w:trHeight w:val="195"/>
        </w:trPr>
        <w:tc>
          <w:tcPr>
            <w:tcW w:w="5145" w:type="dxa"/>
          </w:tcPr>
          <w:tbl>
            <w:tblPr>
              <w:tblStyle w:val="Tabellenraster"/>
              <w:tblW w:w="10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4868"/>
            </w:tblGrid>
            <w:tr w:rsidR="00544F6D" w:rsidRPr="00CD34BB" w:rsidTr="00BE18F8">
              <w:trPr>
                <w:trHeight w:val="195"/>
              </w:trPr>
              <w:tc>
                <w:tcPr>
                  <w:tcW w:w="5145" w:type="dxa"/>
                </w:tcPr>
                <w:p w:rsidR="00544F6D" w:rsidRPr="00061E78" w:rsidRDefault="00544F6D" w:rsidP="00544F6D">
                  <w:pPr>
                    <w:pStyle w:val="Default"/>
                    <w:spacing w:line="200" w:lineRule="exact"/>
                    <w:rPr>
                      <w:b/>
                      <w:sz w:val="18"/>
                      <w:szCs w:val="18"/>
                    </w:rPr>
                  </w:pPr>
                  <w:r w:rsidRPr="00402407">
                    <w:rPr>
                      <w:b/>
                      <w:smallCaps/>
                      <w:sz w:val="18"/>
                      <w:szCs w:val="18"/>
                    </w:rPr>
                    <w:t>Pressekontakt</w:t>
                  </w:r>
                </w:p>
              </w:tc>
              <w:tc>
                <w:tcPr>
                  <w:tcW w:w="4868" w:type="dxa"/>
                </w:tcPr>
                <w:p w:rsidR="00544F6D" w:rsidRPr="00CD34BB" w:rsidRDefault="00544F6D" w:rsidP="00544F6D">
                  <w:pPr>
                    <w:pStyle w:val="Default"/>
                    <w:spacing w:line="200" w:lineRule="exact"/>
                    <w:rPr>
                      <w:b/>
                      <w:smallCaps/>
                      <w:sz w:val="18"/>
                      <w:szCs w:val="18"/>
                    </w:rPr>
                  </w:pPr>
                  <w:r w:rsidRPr="00CD34BB">
                    <w:rPr>
                      <w:b/>
                      <w:bCs/>
                      <w:smallCaps/>
                      <w:sz w:val="18"/>
                      <w:szCs w:val="18"/>
                    </w:rPr>
                    <w:t>Fachkontakt</w:t>
                  </w:r>
                </w:p>
              </w:tc>
            </w:tr>
            <w:tr w:rsidR="00544F6D" w:rsidTr="00BE18F8">
              <w:trPr>
                <w:trHeight w:val="1959"/>
              </w:trPr>
              <w:tc>
                <w:tcPr>
                  <w:tcW w:w="5145" w:type="dxa"/>
                </w:tcPr>
                <w:p w:rsidR="00544F6D" w:rsidRDefault="00544F6D" w:rsidP="00544F6D">
                  <w:pPr>
                    <w:pStyle w:val="Default"/>
                    <w:spacing w:line="192" w:lineRule="auto"/>
                    <w:rPr>
                      <w:b/>
                      <w:bCs/>
                      <w:sz w:val="18"/>
                      <w:szCs w:val="18"/>
                    </w:rPr>
                  </w:pPr>
                  <w:r>
                    <w:rPr>
                      <w:b/>
                      <w:bCs/>
                      <w:sz w:val="18"/>
                      <w:szCs w:val="18"/>
                    </w:rPr>
                    <w:t>Fachbereich Zentrale Steuerung</w:t>
                  </w:r>
                </w:p>
                <w:p w:rsidR="00544F6D" w:rsidRDefault="00544F6D" w:rsidP="00544F6D">
                  <w:pPr>
                    <w:pStyle w:val="Default"/>
                    <w:spacing w:line="192" w:lineRule="auto"/>
                    <w:rPr>
                      <w:b/>
                      <w:bCs/>
                      <w:sz w:val="18"/>
                      <w:szCs w:val="18"/>
                    </w:rPr>
                  </w:pPr>
                  <w:r w:rsidRPr="00355B2B">
                    <w:rPr>
                      <w:b/>
                      <w:bCs/>
                      <w:sz w:val="18"/>
                      <w:szCs w:val="18"/>
                    </w:rPr>
                    <w:t>Medien- und Öffentlichkeitsarbeit</w:t>
                  </w:r>
                </w:p>
                <w:p w:rsidR="00E437E8" w:rsidRPr="00E437E8" w:rsidRDefault="00E437E8" w:rsidP="00544F6D">
                  <w:pPr>
                    <w:pStyle w:val="Default"/>
                    <w:spacing w:line="192" w:lineRule="auto"/>
                    <w:rPr>
                      <w:bCs/>
                      <w:sz w:val="18"/>
                      <w:szCs w:val="18"/>
                    </w:rPr>
                  </w:pPr>
                  <w:r>
                    <w:rPr>
                      <w:bCs/>
                      <w:sz w:val="18"/>
                      <w:szCs w:val="18"/>
                    </w:rPr>
                    <w:t>Penelope Friebel</w:t>
                  </w:r>
                  <w:r>
                    <w:rPr>
                      <w:bCs/>
                      <w:sz w:val="18"/>
                      <w:szCs w:val="18"/>
                    </w:rPr>
                    <w:br/>
                    <w:t>Dr. Kajsa Philippa Niehusen</w:t>
                  </w:r>
                  <w:bookmarkStart w:id="0" w:name="_GoBack"/>
                  <w:bookmarkEnd w:id="0"/>
                </w:p>
                <w:p w:rsidR="00544F6D" w:rsidRDefault="00544F6D" w:rsidP="00544F6D">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544F6D" w:rsidRPr="001715D7" w:rsidRDefault="00544F6D" w:rsidP="00544F6D">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040 727 50 0</w:t>
                  </w:r>
                </w:p>
                <w:p w:rsidR="00544F6D" w:rsidRDefault="00544F6D" w:rsidP="00544F6D">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544F6D" w:rsidRDefault="00E437E8" w:rsidP="00544F6D">
                  <w:pPr>
                    <w:pStyle w:val="Default"/>
                    <w:spacing w:line="200" w:lineRule="exact"/>
                    <w:rPr>
                      <w:sz w:val="18"/>
                      <w:szCs w:val="18"/>
                    </w:rPr>
                  </w:pPr>
                  <w:hyperlink r:id="rId8" w:history="1">
                    <w:r w:rsidR="00544F6D" w:rsidRPr="008015AF">
                      <w:rPr>
                        <w:rStyle w:val="Hyperlink"/>
                        <w:sz w:val="18"/>
                        <w:szCs w:val="18"/>
                      </w:rPr>
                      <w:t>presse@reinbek.de</w:t>
                    </w:r>
                  </w:hyperlink>
                </w:p>
                <w:p w:rsidR="00544F6D" w:rsidRDefault="00E437E8" w:rsidP="00544F6D">
                  <w:pPr>
                    <w:pStyle w:val="Default"/>
                    <w:spacing w:line="200" w:lineRule="exact"/>
                    <w:rPr>
                      <w:sz w:val="18"/>
                      <w:szCs w:val="18"/>
                    </w:rPr>
                  </w:pPr>
                  <w:hyperlink r:id="rId9" w:history="1">
                    <w:r w:rsidR="00544F6D" w:rsidRPr="00537968">
                      <w:rPr>
                        <w:rStyle w:val="Hyperlink"/>
                        <w:sz w:val="18"/>
                        <w:szCs w:val="18"/>
                      </w:rPr>
                      <w:t>www.reinbek.de</w:t>
                    </w:r>
                  </w:hyperlink>
                </w:p>
                <w:p w:rsidR="00544F6D" w:rsidRPr="00402407" w:rsidRDefault="00544F6D" w:rsidP="00544F6D">
                  <w:pPr>
                    <w:pStyle w:val="Default"/>
                    <w:spacing w:line="200" w:lineRule="exact"/>
                    <w:rPr>
                      <w:b/>
                      <w:smallCaps/>
                      <w:sz w:val="18"/>
                      <w:szCs w:val="18"/>
                    </w:rPr>
                  </w:pPr>
                </w:p>
              </w:tc>
              <w:tc>
                <w:tcPr>
                  <w:tcW w:w="4868" w:type="dxa"/>
                </w:tcPr>
                <w:p w:rsidR="00544F6D" w:rsidRPr="001715D7" w:rsidRDefault="00544F6D" w:rsidP="00544F6D">
                  <w:pPr>
                    <w:pStyle w:val="Default"/>
                    <w:spacing w:line="200" w:lineRule="exact"/>
                    <w:rPr>
                      <w:sz w:val="18"/>
                      <w:szCs w:val="18"/>
                    </w:rPr>
                  </w:pPr>
                  <w:r>
                    <w:rPr>
                      <w:b/>
                      <w:bCs/>
                      <w:sz w:val="18"/>
                      <w:szCs w:val="18"/>
                    </w:rPr>
                    <w:t>Fachbereich Bildung und Stadtleben</w:t>
                  </w:r>
                </w:p>
                <w:p w:rsidR="00544F6D" w:rsidRPr="001715D7" w:rsidRDefault="00544F6D" w:rsidP="00544F6D">
                  <w:pPr>
                    <w:pStyle w:val="Default"/>
                    <w:spacing w:line="200" w:lineRule="exact"/>
                    <w:rPr>
                      <w:sz w:val="18"/>
                      <w:szCs w:val="18"/>
                    </w:rPr>
                  </w:pPr>
                  <w:r>
                    <w:rPr>
                      <w:b/>
                      <w:bCs/>
                      <w:sz w:val="18"/>
                      <w:szCs w:val="18"/>
                    </w:rPr>
                    <w:t>Stadtbibliothek Reinbek</w:t>
                  </w:r>
                </w:p>
                <w:p w:rsidR="00544F6D" w:rsidRPr="001715D7" w:rsidRDefault="00544F6D" w:rsidP="00544F6D">
                  <w:pPr>
                    <w:pStyle w:val="Default"/>
                    <w:spacing w:line="200" w:lineRule="exact"/>
                    <w:rPr>
                      <w:sz w:val="18"/>
                      <w:szCs w:val="18"/>
                    </w:rPr>
                  </w:pPr>
                  <w:r>
                    <w:rPr>
                      <w:sz w:val="18"/>
                      <w:szCs w:val="18"/>
                    </w:rPr>
                    <w:t>Regine Stange</w:t>
                  </w:r>
                </w:p>
                <w:p w:rsidR="00544F6D" w:rsidRPr="001715D7" w:rsidRDefault="00544F6D" w:rsidP="00544F6D">
                  <w:pPr>
                    <w:pStyle w:val="Default"/>
                    <w:tabs>
                      <w:tab w:val="left" w:pos="0"/>
                      <w:tab w:val="left" w:pos="1134"/>
                    </w:tabs>
                    <w:spacing w:line="200" w:lineRule="exact"/>
                    <w:rPr>
                      <w:sz w:val="18"/>
                      <w:szCs w:val="18"/>
                    </w:rPr>
                  </w:pPr>
                  <w:r>
                    <w:rPr>
                      <w:sz w:val="18"/>
                      <w:szCs w:val="18"/>
                    </w:rPr>
                    <w:t xml:space="preserve">Hamburger Str. 4-8 </w:t>
                  </w:r>
                  <w:r w:rsidRPr="001715D7">
                    <w:rPr>
                      <w:sz w:val="18"/>
                      <w:szCs w:val="18"/>
                    </w:rPr>
                    <w:t>•</w:t>
                  </w:r>
                  <w:r>
                    <w:rPr>
                      <w:sz w:val="18"/>
                      <w:szCs w:val="18"/>
                    </w:rPr>
                    <w:t xml:space="preserve"> 21465 Reinbek</w:t>
                  </w:r>
                </w:p>
                <w:p w:rsidR="00544F6D" w:rsidRPr="001715D7" w:rsidRDefault="00544F6D" w:rsidP="00544F6D">
                  <w:pPr>
                    <w:pStyle w:val="Default"/>
                    <w:tabs>
                      <w:tab w:val="left" w:pos="1134"/>
                    </w:tabs>
                    <w:spacing w:line="200" w:lineRule="exact"/>
                    <w:rPr>
                      <w:sz w:val="18"/>
                      <w:szCs w:val="18"/>
                    </w:rPr>
                  </w:pPr>
                  <w:r w:rsidRPr="001715D7">
                    <w:rPr>
                      <w:sz w:val="18"/>
                      <w:szCs w:val="18"/>
                    </w:rPr>
                    <w:t>Information</w:t>
                  </w:r>
                  <w:r w:rsidRPr="001715D7">
                    <w:rPr>
                      <w:sz w:val="18"/>
                      <w:szCs w:val="18"/>
                    </w:rPr>
                    <w:tab/>
                    <w:t xml:space="preserve">040 727 50 </w:t>
                  </w:r>
                  <w:r>
                    <w:rPr>
                      <w:sz w:val="18"/>
                      <w:szCs w:val="18"/>
                    </w:rPr>
                    <w:t>600</w:t>
                  </w:r>
                  <w:r w:rsidRPr="001715D7">
                    <w:rPr>
                      <w:sz w:val="18"/>
                      <w:szCs w:val="18"/>
                    </w:rPr>
                    <w:t xml:space="preserve"> </w:t>
                  </w:r>
                </w:p>
                <w:p w:rsidR="00544F6D" w:rsidRPr="001715D7" w:rsidRDefault="00544F6D" w:rsidP="00544F6D">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600</w:t>
                  </w:r>
                </w:p>
                <w:p w:rsidR="00544F6D" w:rsidRDefault="00E437E8" w:rsidP="00544F6D">
                  <w:pPr>
                    <w:pStyle w:val="Default"/>
                    <w:spacing w:line="200" w:lineRule="exact"/>
                    <w:rPr>
                      <w:sz w:val="18"/>
                      <w:szCs w:val="18"/>
                    </w:rPr>
                  </w:pPr>
                  <w:hyperlink r:id="rId10" w:history="1">
                    <w:r w:rsidR="00544F6D" w:rsidRPr="00537968">
                      <w:rPr>
                        <w:rStyle w:val="Hyperlink"/>
                        <w:sz w:val="18"/>
                        <w:szCs w:val="18"/>
                      </w:rPr>
                      <w:t>regine.stange@reinbek.de</w:t>
                    </w:r>
                  </w:hyperlink>
                </w:p>
                <w:p w:rsidR="00544F6D" w:rsidRDefault="00E437E8" w:rsidP="00544F6D">
                  <w:pPr>
                    <w:pStyle w:val="Default"/>
                    <w:spacing w:line="200" w:lineRule="exact"/>
                    <w:rPr>
                      <w:b/>
                      <w:bCs/>
                      <w:sz w:val="18"/>
                      <w:szCs w:val="18"/>
                    </w:rPr>
                  </w:pPr>
                  <w:hyperlink r:id="rId11" w:history="1">
                    <w:r w:rsidR="00544F6D" w:rsidRPr="00537968">
                      <w:rPr>
                        <w:rStyle w:val="Hyperlink"/>
                        <w:sz w:val="18"/>
                        <w:szCs w:val="18"/>
                      </w:rPr>
                      <w:t>www.stadtbibliothek-reinbek.de</w:t>
                    </w:r>
                  </w:hyperlink>
                </w:p>
              </w:tc>
            </w:tr>
          </w:tbl>
          <w:p w:rsidR="00A774F6" w:rsidRPr="00061E78" w:rsidRDefault="00A774F6" w:rsidP="006853CA">
            <w:pPr>
              <w:pStyle w:val="Default"/>
              <w:spacing w:line="200" w:lineRule="exact"/>
              <w:rPr>
                <w:b/>
                <w:sz w:val="18"/>
                <w:szCs w:val="18"/>
              </w:rPr>
            </w:pPr>
          </w:p>
        </w:tc>
        <w:tc>
          <w:tcPr>
            <w:tcW w:w="4868" w:type="dxa"/>
          </w:tcPr>
          <w:p w:rsidR="00A774F6" w:rsidRPr="00CD34BB" w:rsidRDefault="00A774F6" w:rsidP="0008533B">
            <w:pPr>
              <w:pStyle w:val="Default"/>
              <w:spacing w:line="200" w:lineRule="exact"/>
              <w:rPr>
                <w:b/>
                <w:smallCaps/>
                <w:sz w:val="18"/>
                <w:szCs w:val="18"/>
              </w:rPr>
            </w:pPr>
          </w:p>
        </w:tc>
      </w:tr>
      <w:tr w:rsidR="00A774F6" w:rsidRPr="00061E78" w:rsidTr="00104D1B">
        <w:trPr>
          <w:trHeight w:val="1959"/>
        </w:trPr>
        <w:tc>
          <w:tcPr>
            <w:tcW w:w="5145" w:type="dxa"/>
          </w:tcPr>
          <w:p w:rsidR="00A774F6" w:rsidRPr="00402407" w:rsidRDefault="00A774F6" w:rsidP="006853CA">
            <w:pPr>
              <w:pStyle w:val="Default"/>
              <w:spacing w:line="200" w:lineRule="exact"/>
              <w:rPr>
                <w:b/>
                <w:smallCaps/>
                <w:sz w:val="18"/>
                <w:szCs w:val="18"/>
              </w:rPr>
            </w:pPr>
          </w:p>
        </w:tc>
        <w:tc>
          <w:tcPr>
            <w:tcW w:w="4868" w:type="dxa"/>
          </w:tcPr>
          <w:p w:rsidR="00A774F6" w:rsidRDefault="00A774F6" w:rsidP="00B64590">
            <w:pPr>
              <w:pStyle w:val="Default"/>
              <w:spacing w:line="200" w:lineRule="exact"/>
              <w:rPr>
                <w:b/>
                <w:bCs/>
                <w:sz w:val="18"/>
                <w:szCs w:val="18"/>
              </w:rPr>
            </w:pPr>
          </w:p>
        </w:tc>
      </w:tr>
      <w:tr w:rsidR="00CD34BB" w:rsidRPr="00061E78" w:rsidTr="00104D1B">
        <w:trPr>
          <w:trHeight w:val="210"/>
        </w:trPr>
        <w:tc>
          <w:tcPr>
            <w:tcW w:w="5145" w:type="dxa"/>
          </w:tcPr>
          <w:p w:rsidR="00CD34BB" w:rsidRDefault="00CD34BB" w:rsidP="0008533B">
            <w:pPr>
              <w:pStyle w:val="Default"/>
              <w:spacing w:line="200" w:lineRule="exact"/>
              <w:rPr>
                <w:b/>
                <w:sz w:val="18"/>
                <w:szCs w:val="18"/>
              </w:rPr>
            </w:pPr>
          </w:p>
        </w:tc>
        <w:tc>
          <w:tcPr>
            <w:tcW w:w="4868" w:type="dxa"/>
          </w:tcPr>
          <w:p w:rsidR="00CD34BB" w:rsidRPr="00061E78" w:rsidRDefault="00CD34BB" w:rsidP="00CD34BB">
            <w:pPr>
              <w:pStyle w:val="Default"/>
              <w:spacing w:line="200" w:lineRule="exact"/>
              <w:rPr>
                <w:sz w:val="18"/>
                <w:szCs w:val="18"/>
              </w:rPr>
            </w:pPr>
          </w:p>
        </w:tc>
      </w:tr>
    </w:tbl>
    <w:p w:rsidR="00CD34BB" w:rsidRPr="00564503" w:rsidRDefault="00CD34BB" w:rsidP="00CD34BB">
      <w:pPr>
        <w:spacing w:before="120" w:after="120" w:line="276" w:lineRule="auto"/>
        <w:jc w:val="both"/>
        <w:rPr>
          <w:sz w:val="24"/>
          <w:szCs w:val="24"/>
        </w:rPr>
      </w:pPr>
    </w:p>
    <w:sectPr w:rsidR="00CD34BB" w:rsidRPr="00564503" w:rsidSect="00104D1B">
      <w:headerReference w:type="default" r:id="rId12"/>
      <w:footerReference w:type="default" r:id="rId13"/>
      <w:headerReference w:type="first" r:id="rId14"/>
      <w:footerReference w:type="first" r:id="rId15"/>
      <w:pgSz w:w="11906" w:h="16838" w:code="9"/>
      <w:pgMar w:top="2268" w:right="1134" w:bottom="1843" w:left="1418" w:header="22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-357505</wp:posOffset>
              </wp:positionH>
              <wp:positionV relativeFrom="page">
                <wp:posOffset>9648825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AF607"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15pt,759.75pt" to="441.6pt,7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-445770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35.1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DC5ED1" w:rsidP="00FC0A0E">
    <w:pPr>
      <w:pStyle w:val="Fuzeile"/>
    </w:pPr>
    <w:r>
      <w:rPr>
        <w:noProof/>
        <w:lang w:eastAsia="de-DE"/>
      </w:rPr>
      <mc:AlternateContent>
        <mc:Choice Requires="wps">
          <w:drawing>
            <wp:anchor distT="0" distB="0" distL="114300" distR="114300" simplePos="0" relativeHeight="251700224" behindDoc="0" locked="1" layoutInCell="1" allowOverlap="1" wp14:anchorId="582F9EB6" wp14:editId="35E889C7">
              <wp:simplePos x="0" y="0"/>
              <wp:positionH relativeFrom="column">
                <wp:posOffset>53975</wp:posOffset>
              </wp:positionH>
              <wp:positionV relativeFrom="page">
                <wp:posOffset>9603105</wp:posOffset>
              </wp:positionV>
              <wp:extent cx="5965825" cy="0"/>
              <wp:effectExtent l="0" t="0" r="34925" b="19050"/>
              <wp:wrapNone/>
              <wp:docPr id="1"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C189" id="Gerader Verbinder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5pt,756.15pt" to="474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" strokecolor="black [3213]" strokeweight=".5pt">
              <v:stroke joinstyle="miter"/>
              <w10:wrap anchory="page"/>
              <w10:anchorlock/>
            </v:line>
          </w:pict>
        </mc:Fallback>
      </mc:AlternateContent>
    </w:r>
    <w:r w:rsidR="00FB5A14">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-38735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" filled="f" stroked="f">
              <v:textbox>
                <w:txbxContent>
                  <w:p w:rsidR="00DC5ED1" w:rsidRPr="00071615" w:rsidRDefault="00DC5ED1" w:rsidP="00DC5ED1">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Pr>
                        <w:rFonts w:asciiTheme="minorHAnsi" w:hAnsiTheme="minorHAnsi" w:cstheme="minorHAnsi"/>
                        <w:b/>
                        <w:bCs/>
                        <w:sz w:val="16"/>
                        <w:szCs w:val="16"/>
                      </w:rPr>
                      <w:t>der Stadtbibliothek Reinbek</w:t>
                    </w:r>
                  </w:p>
                  <w:p w:rsidR="00DC5ED1" w:rsidRDefault="00DC5ED1" w:rsidP="00DC5ED1">
                    <w:r>
                      <w:rPr>
                        <w:rFonts w:ascii="Calibri" w:hAnsi="Calibri" w:cs="Calibri"/>
                        <w:color w:val="000000"/>
                        <w:sz w:val="16"/>
                        <w:szCs w:val="16"/>
                      </w:rPr>
                      <w:t xml:space="preserve">Montag 14.00 – 18.30 Uhr </w:t>
                    </w:r>
                    <w:r w:rsidRPr="000315BC">
                      <w:rPr>
                        <w:rFonts w:ascii="Calibri" w:hAnsi="Calibri" w:cs="Calibri"/>
                        <w:color w:val="000000"/>
                        <w:sz w:val="16"/>
                        <w:szCs w:val="16"/>
                      </w:rPr>
                      <w:t>•</w:t>
                    </w:r>
                    <w:r>
                      <w:rPr>
                        <w:rFonts w:ascii="Calibri" w:hAnsi="Calibri" w:cs="Calibri"/>
                        <w:color w:val="000000"/>
                        <w:sz w:val="16"/>
                        <w:szCs w:val="16"/>
                      </w:rPr>
                      <w:t xml:space="preserve"> Dienstag, </w:t>
                    </w:r>
                    <w:proofErr w:type="gramStart"/>
                    <w:r>
                      <w:rPr>
                        <w:rFonts w:ascii="Calibri" w:hAnsi="Calibri" w:cs="Calibri"/>
                        <w:color w:val="000000"/>
                        <w:sz w:val="16"/>
                        <w:szCs w:val="16"/>
                      </w:rPr>
                      <w:t>Donnerstag  &amp;</w:t>
                    </w:r>
                    <w:proofErr w:type="gramEnd"/>
                    <w:r w:rsidRPr="00071615">
                      <w:rPr>
                        <w:rFonts w:ascii="Calibri" w:hAnsi="Calibri" w:cs="Calibri"/>
                        <w:color w:val="000000"/>
                        <w:sz w:val="16"/>
                        <w:szCs w:val="16"/>
                      </w:rPr>
                      <w:t xml:space="preserve"> Fr</w:t>
                    </w:r>
                    <w:r>
                      <w:rPr>
                        <w:rFonts w:ascii="Calibri" w:hAnsi="Calibri" w:cs="Calibri"/>
                        <w:color w:val="000000"/>
                        <w:sz w:val="16"/>
                        <w:szCs w:val="16"/>
                      </w:rPr>
                      <w:t xml:space="preserve">eitag 10.00 – </w:t>
                    </w:r>
                    <w:r w:rsidRPr="00071615">
                      <w:rPr>
                        <w:rFonts w:ascii="Calibri" w:hAnsi="Calibri" w:cs="Calibri"/>
                        <w:color w:val="000000"/>
                        <w:sz w:val="16"/>
                        <w:szCs w:val="16"/>
                      </w:rPr>
                      <w:t>1</w:t>
                    </w:r>
                    <w:r>
                      <w:rPr>
                        <w:rFonts w:ascii="Calibri" w:hAnsi="Calibri" w:cs="Calibri"/>
                        <w:color w:val="000000"/>
                        <w:sz w:val="16"/>
                        <w:szCs w:val="16"/>
                      </w:rPr>
                      <w:t xml:space="preserve">8.30 Uhr </w:t>
                    </w:r>
                    <w:r w:rsidRPr="000315BC">
                      <w:rPr>
                        <w:rFonts w:ascii="Calibri" w:hAnsi="Calibri" w:cs="Calibri"/>
                        <w:color w:val="000000"/>
                        <w:sz w:val="16"/>
                        <w:szCs w:val="16"/>
                      </w:rPr>
                      <w:t>•</w:t>
                    </w:r>
                    <w:r>
                      <w:rPr>
                        <w:rFonts w:ascii="Calibri" w:hAnsi="Calibri" w:cs="Calibri"/>
                        <w:color w:val="000000"/>
                        <w:sz w:val="16"/>
                        <w:szCs w:val="16"/>
                      </w:rPr>
                      <w:t xml:space="preserve"> Samstag 10.00 – 14.00 Uhr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p>
                  <w:p w:rsidR="00FB5A14" w:rsidRDefault="00FB5A14" w:rsidP="00FB5A14">
                    <w:pPr>
                      <w:pStyle w:val="Default"/>
                    </w:pPr>
                  </w:p>
                </w:txbxContent>
              </v:textbox>
              <w10:wrap anchory="page"/>
              <w10:anchorlock/>
            </v:shap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A27C5F">
    <w:pPr>
      <w:pStyle w:val="Kopfzeile"/>
    </w:pPr>
    <w:r>
      <w:rPr>
        <w:noProof/>
        <w:lang w:eastAsia="de-DE"/>
      </w:rPr>
      <w:drawing>
        <wp:anchor distT="0" distB="0" distL="114300" distR="114300" simplePos="0" relativeHeight="251698176" behindDoc="1" locked="0" layoutInCell="1" allowOverlap="1" wp14:anchorId="3B1DDFFE" wp14:editId="0426D763">
          <wp:simplePos x="0" y="0"/>
          <wp:positionH relativeFrom="column">
            <wp:posOffset>2519680</wp:posOffset>
          </wp:positionH>
          <wp:positionV relativeFrom="paragraph">
            <wp:posOffset>359410</wp:posOffset>
          </wp:positionV>
          <wp:extent cx="3809365" cy="952500"/>
          <wp:effectExtent l="0" t="0" r="635" b="0"/>
          <wp:wrapTight wrapText="bothSides">
            <wp:wrapPolygon edited="0">
              <wp:start x="0" y="0"/>
              <wp:lineTo x="0" y="21168"/>
              <wp:lineTo x="21496" y="21168"/>
              <wp:lineTo x="2149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A27C5F">
    <w:pPr>
      <w:pStyle w:val="Kopfzeile"/>
    </w:pPr>
    <w:r>
      <w:rPr>
        <w:noProof/>
        <w:lang w:eastAsia="de-DE"/>
      </w:rPr>
      <w:drawing>
        <wp:anchor distT="0" distB="0" distL="114300" distR="114300" simplePos="0" relativeHeight="251696128" behindDoc="1" locked="0" layoutInCell="1" allowOverlap="1" wp14:anchorId="2A3B164C" wp14:editId="37D32DAA">
          <wp:simplePos x="0" y="0"/>
          <wp:positionH relativeFrom="column">
            <wp:posOffset>2367280</wp:posOffset>
          </wp:positionH>
          <wp:positionV relativeFrom="paragraph">
            <wp:posOffset>207010</wp:posOffset>
          </wp:positionV>
          <wp:extent cx="3809365" cy="952500"/>
          <wp:effectExtent l="0" t="0" r="635" b="0"/>
          <wp:wrapTight wrapText="bothSides">
            <wp:wrapPolygon edited="0">
              <wp:start x="0" y="0"/>
              <wp:lineTo x="0" y="21168"/>
              <wp:lineTo x="21496" y="21168"/>
              <wp:lineTo x="21496"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readOnly" w:enforcement="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0549B"/>
    <w:rsid w:val="0001573B"/>
    <w:rsid w:val="00020DD4"/>
    <w:rsid w:val="00020F1A"/>
    <w:rsid w:val="00031412"/>
    <w:rsid w:val="00040093"/>
    <w:rsid w:val="00050263"/>
    <w:rsid w:val="00050869"/>
    <w:rsid w:val="000525D5"/>
    <w:rsid w:val="000605A3"/>
    <w:rsid w:val="00061E78"/>
    <w:rsid w:val="00062DA9"/>
    <w:rsid w:val="00071615"/>
    <w:rsid w:val="00074111"/>
    <w:rsid w:val="00077471"/>
    <w:rsid w:val="000B03BF"/>
    <w:rsid w:val="000B05B7"/>
    <w:rsid w:val="000B6E89"/>
    <w:rsid w:val="000D24C5"/>
    <w:rsid w:val="000D5349"/>
    <w:rsid w:val="000D7778"/>
    <w:rsid w:val="000F68AF"/>
    <w:rsid w:val="00104656"/>
    <w:rsid w:val="00104D1B"/>
    <w:rsid w:val="00105CD2"/>
    <w:rsid w:val="00112433"/>
    <w:rsid w:val="0011287A"/>
    <w:rsid w:val="00120D3E"/>
    <w:rsid w:val="00123112"/>
    <w:rsid w:val="00146294"/>
    <w:rsid w:val="0015438E"/>
    <w:rsid w:val="00156FF6"/>
    <w:rsid w:val="00161D3E"/>
    <w:rsid w:val="001649ED"/>
    <w:rsid w:val="001715D7"/>
    <w:rsid w:val="00192472"/>
    <w:rsid w:val="001955DF"/>
    <w:rsid w:val="001A4083"/>
    <w:rsid w:val="001A4F8F"/>
    <w:rsid w:val="001A594F"/>
    <w:rsid w:val="001D31E1"/>
    <w:rsid w:val="001E2E63"/>
    <w:rsid w:val="001F5039"/>
    <w:rsid w:val="0021267A"/>
    <w:rsid w:val="00216E91"/>
    <w:rsid w:val="00233C43"/>
    <w:rsid w:val="002535E8"/>
    <w:rsid w:val="00254008"/>
    <w:rsid w:val="0026050A"/>
    <w:rsid w:val="00261D2D"/>
    <w:rsid w:val="00272C87"/>
    <w:rsid w:val="00285F53"/>
    <w:rsid w:val="00290509"/>
    <w:rsid w:val="00294A5A"/>
    <w:rsid w:val="002A264F"/>
    <w:rsid w:val="002B57FE"/>
    <w:rsid w:val="002C2184"/>
    <w:rsid w:val="002D4096"/>
    <w:rsid w:val="002F3026"/>
    <w:rsid w:val="00301FC0"/>
    <w:rsid w:val="00321C10"/>
    <w:rsid w:val="003224BF"/>
    <w:rsid w:val="003375C2"/>
    <w:rsid w:val="0034177A"/>
    <w:rsid w:val="00346114"/>
    <w:rsid w:val="0038475B"/>
    <w:rsid w:val="00387410"/>
    <w:rsid w:val="00395291"/>
    <w:rsid w:val="003A0086"/>
    <w:rsid w:val="003B46C7"/>
    <w:rsid w:val="003D725F"/>
    <w:rsid w:val="00416658"/>
    <w:rsid w:val="0042122B"/>
    <w:rsid w:val="004246E1"/>
    <w:rsid w:val="0043015D"/>
    <w:rsid w:val="0044563B"/>
    <w:rsid w:val="0046588A"/>
    <w:rsid w:val="00472AFC"/>
    <w:rsid w:val="004813C3"/>
    <w:rsid w:val="00487F0D"/>
    <w:rsid w:val="004C0036"/>
    <w:rsid w:val="004C38B7"/>
    <w:rsid w:val="004C62FC"/>
    <w:rsid w:val="004D1307"/>
    <w:rsid w:val="004D2346"/>
    <w:rsid w:val="004D443E"/>
    <w:rsid w:val="004E43CB"/>
    <w:rsid w:val="005049C4"/>
    <w:rsid w:val="005129EB"/>
    <w:rsid w:val="00544F6D"/>
    <w:rsid w:val="0055045F"/>
    <w:rsid w:val="00564503"/>
    <w:rsid w:val="0058511C"/>
    <w:rsid w:val="00591CC9"/>
    <w:rsid w:val="005923BF"/>
    <w:rsid w:val="005A22CC"/>
    <w:rsid w:val="005A6E4F"/>
    <w:rsid w:val="005E2E3F"/>
    <w:rsid w:val="00610792"/>
    <w:rsid w:val="00634F7C"/>
    <w:rsid w:val="006458D2"/>
    <w:rsid w:val="0065421B"/>
    <w:rsid w:val="00662095"/>
    <w:rsid w:val="006655AD"/>
    <w:rsid w:val="00666C56"/>
    <w:rsid w:val="0067606E"/>
    <w:rsid w:val="006863CB"/>
    <w:rsid w:val="00690244"/>
    <w:rsid w:val="006927D9"/>
    <w:rsid w:val="006B4365"/>
    <w:rsid w:val="006D72F5"/>
    <w:rsid w:val="006E09D3"/>
    <w:rsid w:val="006E16BB"/>
    <w:rsid w:val="006F7ED8"/>
    <w:rsid w:val="007018D7"/>
    <w:rsid w:val="00707C82"/>
    <w:rsid w:val="00713250"/>
    <w:rsid w:val="0072769E"/>
    <w:rsid w:val="00752F86"/>
    <w:rsid w:val="00755AF1"/>
    <w:rsid w:val="00767A03"/>
    <w:rsid w:val="0077382B"/>
    <w:rsid w:val="0077474C"/>
    <w:rsid w:val="007752EF"/>
    <w:rsid w:val="00775A85"/>
    <w:rsid w:val="00796616"/>
    <w:rsid w:val="007B5498"/>
    <w:rsid w:val="007E11AA"/>
    <w:rsid w:val="007E2866"/>
    <w:rsid w:val="007E662E"/>
    <w:rsid w:val="007F5999"/>
    <w:rsid w:val="00817798"/>
    <w:rsid w:val="00840FAC"/>
    <w:rsid w:val="0086760E"/>
    <w:rsid w:val="00880C84"/>
    <w:rsid w:val="00880CD3"/>
    <w:rsid w:val="008836D6"/>
    <w:rsid w:val="00893821"/>
    <w:rsid w:val="008A3402"/>
    <w:rsid w:val="008C77E2"/>
    <w:rsid w:val="008D6C59"/>
    <w:rsid w:val="008F2820"/>
    <w:rsid w:val="00910173"/>
    <w:rsid w:val="009256B9"/>
    <w:rsid w:val="00930166"/>
    <w:rsid w:val="0093675E"/>
    <w:rsid w:val="00936ADF"/>
    <w:rsid w:val="0096670C"/>
    <w:rsid w:val="00977742"/>
    <w:rsid w:val="0098552B"/>
    <w:rsid w:val="009878C9"/>
    <w:rsid w:val="00987B94"/>
    <w:rsid w:val="00997C14"/>
    <w:rsid w:val="009A4709"/>
    <w:rsid w:val="009B310B"/>
    <w:rsid w:val="009B4C7E"/>
    <w:rsid w:val="009B6A43"/>
    <w:rsid w:val="009B72F8"/>
    <w:rsid w:val="009E1231"/>
    <w:rsid w:val="00A03C03"/>
    <w:rsid w:val="00A11A28"/>
    <w:rsid w:val="00A12E60"/>
    <w:rsid w:val="00A27C5F"/>
    <w:rsid w:val="00A350B9"/>
    <w:rsid w:val="00A73712"/>
    <w:rsid w:val="00A774F6"/>
    <w:rsid w:val="00AA28CD"/>
    <w:rsid w:val="00AB2E9E"/>
    <w:rsid w:val="00AB4C89"/>
    <w:rsid w:val="00AD003F"/>
    <w:rsid w:val="00AE594D"/>
    <w:rsid w:val="00AF3D52"/>
    <w:rsid w:val="00B048B8"/>
    <w:rsid w:val="00B23742"/>
    <w:rsid w:val="00B33789"/>
    <w:rsid w:val="00B52F6A"/>
    <w:rsid w:val="00B5722C"/>
    <w:rsid w:val="00B64590"/>
    <w:rsid w:val="00B7288C"/>
    <w:rsid w:val="00B97306"/>
    <w:rsid w:val="00BA4538"/>
    <w:rsid w:val="00BB52B0"/>
    <w:rsid w:val="00BC0EF6"/>
    <w:rsid w:val="00BD2D57"/>
    <w:rsid w:val="00BD2EFE"/>
    <w:rsid w:val="00BF0D14"/>
    <w:rsid w:val="00BF2522"/>
    <w:rsid w:val="00C300A6"/>
    <w:rsid w:val="00C309AB"/>
    <w:rsid w:val="00C41D00"/>
    <w:rsid w:val="00C42245"/>
    <w:rsid w:val="00C45DA9"/>
    <w:rsid w:val="00C478AA"/>
    <w:rsid w:val="00C502A1"/>
    <w:rsid w:val="00C50D6E"/>
    <w:rsid w:val="00C540EE"/>
    <w:rsid w:val="00C630C5"/>
    <w:rsid w:val="00C70EDD"/>
    <w:rsid w:val="00C733DF"/>
    <w:rsid w:val="00CA0A07"/>
    <w:rsid w:val="00CB4245"/>
    <w:rsid w:val="00CB58E6"/>
    <w:rsid w:val="00CC0058"/>
    <w:rsid w:val="00CC4A5C"/>
    <w:rsid w:val="00CD34BB"/>
    <w:rsid w:val="00CD3C58"/>
    <w:rsid w:val="00CE633F"/>
    <w:rsid w:val="00CF1D5F"/>
    <w:rsid w:val="00CF440E"/>
    <w:rsid w:val="00D35C27"/>
    <w:rsid w:val="00D43821"/>
    <w:rsid w:val="00D65413"/>
    <w:rsid w:val="00D82C7B"/>
    <w:rsid w:val="00DC3BD6"/>
    <w:rsid w:val="00DC5ED1"/>
    <w:rsid w:val="00DF1556"/>
    <w:rsid w:val="00E437E8"/>
    <w:rsid w:val="00E65A1D"/>
    <w:rsid w:val="00E86054"/>
    <w:rsid w:val="00E87EE0"/>
    <w:rsid w:val="00E960CB"/>
    <w:rsid w:val="00E967D6"/>
    <w:rsid w:val="00EB0C46"/>
    <w:rsid w:val="00EB5F81"/>
    <w:rsid w:val="00EC6B6B"/>
    <w:rsid w:val="00ED6964"/>
    <w:rsid w:val="00ED6FC6"/>
    <w:rsid w:val="00EF7349"/>
    <w:rsid w:val="00F227C6"/>
    <w:rsid w:val="00F30A86"/>
    <w:rsid w:val="00F31E84"/>
    <w:rsid w:val="00F37422"/>
    <w:rsid w:val="00F648C3"/>
    <w:rsid w:val="00F92A3E"/>
    <w:rsid w:val="00FA3520"/>
    <w:rsid w:val="00FA4D2B"/>
    <w:rsid w:val="00FB5906"/>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E970231"/>
  <w15:docId w15:val="{D3C61601-A1FF-4343-8900-1AB4DCF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27C5F"/>
    <w:pPr>
      <w:spacing w:after="0" w:line="240" w:lineRule="auto"/>
    </w:pPr>
  </w:style>
  <w:style w:type="paragraph" w:customStyle="1" w:styleId="Kursinfo">
    <w:name w:val="Kursinfo"/>
    <w:basedOn w:val="Standard"/>
    <w:rsid w:val="00CD34BB"/>
    <w:pPr>
      <w:spacing w:before="40" w:after="40" w:line="240" w:lineRule="auto"/>
    </w:pPr>
    <w:rPr>
      <w:rFonts w:ascii="Arial" w:eastAsia="Times New Roman" w:hAnsi="Arial" w:cs="Times New Roman"/>
      <w:sz w:val="18"/>
      <w:szCs w:val="20"/>
      <w:lang w:eastAsia="de-DE"/>
    </w:rPr>
  </w:style>
  <w:style w:type="character" w:styleId="Fett">
    <w:name w:val="Strong"/>
    <w:uiPriority w:val="22"/>
    <w:qFormat/>
    <w:rsid w:val="00C630C5"/>
    <w:rPr>
      <w:b/>
      <w:bCs/>
    </w:rPr>
  </w:style>
  <w:style w:type="paragraph" w:styleId="StandardWeb">
    <w:name w:val="Normal (Web)"/>
    <w:basedOn w:val="Standard"/>
    <w:uiPriority w:val="99"/>
    <w:semiHidden/>
    <w:unhideWhenUsed/>
    <w:rsid w:val="0069024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4909">
      <w:bodyDiv w:val="1"/>
      <w:marLeft w:val="0"/>
      <w:marRight w:val="0"/>
      <w:marTop w:val="0"/>
      <w:marBottom w:val="0"/>
      <w:divBdr>
        <w:top w:val="none" w:sz="0" w:space="0" w:color="auto"/>
        <w:left w:val="none" w:sz="0" w:space="0" w:color="auto"/>
        <w:bottom w:val="none" w:sz="0" w:space="0" w:color="auto"/>
        <w:right w:val="none" w:sz="0" w:space="0" w:color="auto"/>
      </w:divBdr>
      <w:divsChild>
        <w:div w:id="729234211">
          <w:marLeft w:val="0"/>
          <w:marRight w:val="0"/>
          <w:marTop w:val="0"/>
          <w:marBottom w:val="0"/>
          <w:divBdr>
            <w:top w:val="none" w:sz="0" w:space="0" w:color="auto"/>
            <w:left w:val="none" w:sz="0" w:space="0" w:color="auto"/>
            <w:bottom w:val="none" w:sz="0" w:space="0" w:color="auto"/>
            <w:right w:val="none" w:sz="0" w:space="0" w:color="auto"/>
          </w:divBdr>
        </w:div>
        <w:div w:id="1913664119">
          <w:marLeft w:val="0"/>
          <w:marRight w:val="0"/>
          <w:marTop w:val="0"/>
          <w:marBottom w:val="0"/>
          <w:divBdr>
            <w:top w:val="none" w:sz="0" w:space="0" w:color="auto"/>
            <w:left w:val="none" w:sz="0" w:space="0" w:color="auto"/>
            <w:bottom w:val="none" w:sz="0" w:space="0" w:color="auto"/>
            <w:right w:val="none" w:sz="0" w:space="0" w:color="auto"/>
          </w:divBdr>
          <w:divsChild>
            <w:div w:id="14553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dtbibliothek-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ne.stange@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61FE-826E-4BDA-AA3A-F70F8708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13</cp:revision>
  <cp:lastPrinted>2023-10-19T16:18:00Z</cp:lastPrinted>
  <dcterms:created xsi:type="dcterms:W3CDTF">2023-07-06T08:31:00Z</dcterms:created>
  <dcterms:modified xsi:type="dcterms:W3CDTF">2023-10-24T18:53:00Z</dcterms:modified>
</cp:coreProperties>
</file>