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80" w:rsidRDefault="00707C82" w:rsidP="00CF5A80">
      <w:pPr>
        <w:spacing w:before="120" w:after="120" w:line="276" w:lineRule="auto"/>
        <w:contextualSpacing/>
        <w:rPr>
          <w:sz w:val="24"/>
          <w:szCs w:val="24"/>
        </w:rPr>
      </w:pPr>
      <w:r w:rsidRPr="00707C82">
        <w:rPr>
          <w:color w:val="FF0000"/>
          <w:sz w:val="24"/>
          <w:szCs w:val="24"/>
        </w:rPr>
        <w:t>PRESSEINFORMATION</w:t>
      </w:r>
    </w:p>
    <w:p w:rsidR="00CF5A80" w:rsidRPr="009242F8" w:rsidRDefault="00CF5A80" w:rsidP="002C10E4">
      <w:pPr>
        <w:spacing w:before="120" w:after="120" w:line="276" w:lineRule="auto"/>
        <w:contextualSpacing/>
      </w:pPr>
    </w:p>
    <w:p w:rsidR="00F21648" w:rsidRPr="002C68CE" w:rsidRDefault="00F21648" w:rsidP="002C68CE">
      <w:pPr>
        <w:shd w:val="clear" w:color="auto" w:fill="FFFFFF"/>
        <w:spacing w:before="120" w:after="120" w:line="269" w:lineRule="auto"/>
        <w:rPr>
          <w:rFonts w:eastAsia="Times New Roman" w:cstheme="minorHAnsi"/>
          <w:b/>
          <w:bCs/>
          <w:sz w:val="24"/>
          <w:szCs w:val="24"/>
          <w:lang w:eastAsia="de-DE"/>
        </w:rPr>
      </w:pPr>
      <w:r w:rsidRPr="002C68CE">
        <w:rPr>
          <w:rFonts w:eastAsia="Times New Roman" w:cstheme="minorHAnsi"/>
          <w:b/>
          <w:bCs/>
          <w:sz w:val="24"/>
          <w:szCs w:val="24"/>
          <w:lang w:eastAsia="de-DE"/>
        </w:rPr>
        <w:t>Was ist Geschichte? - Philosophiekurs</w:t>
      </w:r>
    </w:p>
    <w:p w:rsidR="00F21648" w:rsidRPr="002C68CE" w:rsidRDefault="00F21648" w:rsidP="002C68CE">
      <w:pPr>
        <w:shd w:val="clear" w:color="auto" w:fill="FFFFFF"/>
        <w:spacing w:before="120" w:after="120" w:line="269" w:lineRule="auto"/>
        <w:rPr>
          <w:rFonts w:eastAsia="Times New Roman" w:cstheme="minorHAnsi"/>
          <w:bCs/>
          <w:i/>
          <w:sz w:val="24"/>
          <w:szCs w:val="24"/>
          <w:lang w:eastAsia="de-DE"/>
        </w:rPr>
      </w:pPr>
      <w:r w:rsidRPr="002C68CE">
        <w:rPr>
          <w:rFonts w:eastAsia="Times New Roman" w:cstheme="minorHAnsi"/>
          <w:bCs/>
          <w:i/>
          <w:sz w:val="24"/>
          <w:szCs w:val="24"/>
          <w:lang w:eastAsia="de-DE"/>
        </w:rPr>
        <w:t>Mit Dr. Roland Daube</w:t>
      </w:r>
    </w:p>
    <w:p w:rsidR="00F21648" w:rsidRDefault="002C68CE" w:rsidP="002C68CE">
      <w:pPr>
        <w:shd w:val="clear" w:color="auto" w:fill="FFFFFF"/>
        <w:spacing w:before="120" w:after="120" w:line="269" w:lineRule="auto"/>
        <w:rPr>
          <w:rFonts w:eastAsia="Times New Roman" w:cstheme="minorHAnsi"/>
          <w:bCs/>
          <w:sz w:val="24"/>
          <w:szCs w:val="24"/>
          <w:lang w:eastAsia="de-DE"/>
        </w:rPr>
      </w:pPr>
      <w:r>
        <w:rPr>
          <w:rFonts w:eastAsia="Times New Roman" w:cstheme="minorHAnsi"/>
          <w:b/>
          <w:bCs/>
          <w:sz w:val="24"/>
          <w:szCs w:val="24"/>
          <w:lang w:eastAsia="de-DE"/>
        </w:rPr>
        <w:t xml:space="preserve">Reinbek, 02. Februar </w:t>
      </w:r>
      <w:bookmarkStart w:id="0" w:name="_GoBack"/>
      <w:bookmarkEnd w:id="0"/>
      <w:r w:rsidR="00F21648" w:rsidRPr="002C68CE">
        <w:rPr>
          <w:rFonts w:eastAsia="Times New Roman" w:cstheme="minorHAnsi"/>
          <w:b/>
          <w:bCs/>
          <w:sz w:val="24"/>
          <w:szCs w:val="24"/>
          <w:lang w:eastAsia="de-DE"/>
        </w:rPr>
        <w:t>2024 –</w:t>
      </w:r>
      <w:r w:rsidR="00F21648" w:rsidRPr="002C68CE">
        <w:rPr>
          <w:rFonts w:eastAsia="Times New Roman" w:cstheme="minorHAnsi"/>
          <w:bCs/>
          <w:sz w:val="24"/>
          <w:szCs w:val="24"/>
          <w:lang w:eastAsia="de-DE"/>
        </w:rPr>
        <w:t xml:space="preserve"> Geschichtsbewusstsein, die Entdeckung der Zeitlichkeit unseres Daseins - wann und wie auch immer es entstanden sein mag - lässt Vergangenheit, Gegenwart und Zukunft in unserer Seele gegenwärtig sein, wie Augustinus in seiner Analyse der Zeit herausgestellt hat. Das lässt uns nicht unberührt. Wenn Zukunft Herkunft braucht, wie der Philosoph Odo Marquard behauptet, wie können und müssen wir dann mit der Geschichtsvergessenheit unser heutigen Zeit umgehen? Oder ist sie ein Segen und Geschichtsbewusstsein sogar verzichtbar?</w:t>
      </w:r>
    </w:p>
    <w:p w:rsidR="002C68CE" w:rsidRPr="002C68CE" w:rsidRDefault="002C68CE" w:rsidP="002C68CE">
      <w:pPr>
        <w:shd w:val="clear" w:color="auto" w:fill="FFFFFF"/>
        <w:spacing w:before="120" w:after="120" w:line="269" w:lineRule="auto"/>
        <w:rPr>
          <w:rFonts w:eastAsia="Times New Roman" w:cstheme="minorHAnsi"/>
          <w:b/>
          <w:bCs/>
          <w:sz w:val="24"/>
          <w:szCs w:val="24"/>
          <w:lang w:eastAsia="de-DE"/>
        </w:rPr>
      </w:pPr>
      <w:r w:rsidRPr="002C68CE">
        <w:rPr>
          <w:rFonts w:eastAsia="Times New Roman" w:cstheme="minorHAnsi"/>
          <w:b/>
          <w:bCs/>
          <w:sz w:val="24"/>
          <w:szCs w:val="24"/>
          <w:lang w:eastAsia="de-DE"/>
        </w:rPr>
        <w:t>Rahmenbedingungen</w:t>
      </w:r>
    </w:p>
    <w:p w:rsidR="00F21648" w:rsidRPr="002C68CE" w:rsidRDefault="00F21648" w:rsidP="002C68CE">
      <w:pPr>
        <w:shd w:val="clear" w:color="auto" w:fill="FFFFFF"/>
        <w:spacing w:before="120" w:after="120" w:line="269" w:lineRule="auto"/>
        <w:rPr>
          <w:rFonts w:eastAsia="Times New Roman" w:cstheme="minorHAnsi"/>
          <w:bCs/>
          <w:sz w:val="24"/>
          <w:szCs w:val="24"/>
          <w:lang w:eastAsia="de-DE"/>
        </w:rPr>
      </w:pPr>
      <w:r w:rsidRPr="002C68CE">
        <w:rPr>
          <w:rFonts w:eastAsia="Times New Roman" w:cstheme="minorHAnsi"/>
          <w:bCs/>
          <w:sz w:val="24"/>
          <w:szCs w:val="24"/>
          <w:lang w:eastAsia="de-DE"/>
        </w:rPr>
        <w:t xml:space="preserve">Termine: Mittwoch, 21.02. bis 26.06.2024., jeweils von 17:00 bis 19:15 Uhr </w:t>
      </w:r>
      <w:r w:rsidRPr="002C68CE">
        <w:rPr>
          <w:rFonts w:eastAsia="Times New Roman" w:cstheme="minorHAnsi"/>
          <w:bCs/>
          <w:sz w:val="24"/>
          <w:szCs w:val="24"/>
          <w:lang w:eastAsia="de-DE"/>
        </w:rPr>
        <w:br/>
        <w:t>Ort: Reinbek, Volkshochschule, Raum 001</w:t>
      </w:r>
      <w:r w:rsidRPr="002C68CE">
        <w:rPr>
          <w:rFonts w:eastAsia="Times New Roman" w:cstheme="minorHAnsi"/>
          <w:bCs/>
          <w:sz w:val="24"/>
          <w:szCs w:val="24"/>
          <w:lang w:eastAsia="de-DE"/>
        </w:rPr>
        <w:br/>
        <w:t>Kosten: 94,50 EUR</w:t>
      </w:r>
      <w:r w:rsidRPr="002C68CE">
        <w:rPr>
          <w:rFonts w:eastAsia="Times New Roman" w:cstheme="minorHAnsi"/>
          <w:bCs/>
          <w:sz w:val="24"/>
          <w:szCs w:val="24"/>
          <w:lang w:eastAsia="de-DE"/>
        </w:rPr>
        <w:br/>
      </w:r>
    </w:p>
    <w:p w:rsidR="00BE0445" w:rsidRPr="002C68CE" w:rsidRDefault="002C10E4" w:rsidP="002C68CE">
      <w:pPr>
        <w:shd w:val="clear" w:color="auto" w:fill="FFFFFF"/>
        <w:spacing w:before="120" w:after="120" w:line="269" w:lineRule="auto"/>
        <w:rPr>
          <w:rFonts w:cstheme="minorHAnsi"/>
          <w:sz w:val="24"/>
          <w:szCs w:val="24"/>
        </w:rPr>
      </w:pPr>
      <w:r w:rsidRPr="002C68CE">
        <w:rPr>
          <w:rFonts w:cstheme="minorHAnsi"/>
          <w:sz w:val="24"/>
          <w:szCs w:val="24"/>
        </w:rPr>
        <w:t xml:space="preserve">Weitere Angebote können alle Interessierten unter </w:t>
      </w:r>
      <w:hyperlink r:id="rId8" w:history="1">
        <w:r w:rsidRPr="002C68CE">
          <w:rPr>
            <w:rStyle w:val="Hyperlink"/>
            <w:rFonts w:cstheme="minorHAnsi"/>
            <w:sz w:val="24"/>
            <w:szCs w:val="24"/>
          </w:rPr>
          <w:t>www.vhs-sachsenwald.de</w:t>
        </w:r>
      </w:hyperlink>
      <w:r w:rsidRPr="002C68CE">
        <w:rPr>
          <w:rFonts w:cstheme="minorHAnsi"/>
          <w:sz w:val="24"/>
          <w:szCs w:val="24"/>
        </w:rPr>
        <w:t xml:space="preserve"> sehen. </w:t>
      </w:r>
    </w:p>
    <w:p w:rsidR="002C10E4" w:rsidRPr="002C68CE" w:rsidRDefault="002C10E4" w:rsidP="002C68CE">
      <w:pPr>
        <w:shd w:val="clear" w:color="auto" w:fill="FFFFFF"/>
        <w:spacing w:before="120" w:after="120" w:line="269" w:lineRule="auto"/>
        <w:rPr>
          <w:rFonts w:eastAsia="Times New Roman" w:cstheme="minorHAnsi"/>
          <w:bCs/>
          <w:sz w:val="24"/>
          <w:szCs w:val="24"/>
          <w:lang w:eastAsia="de-DE"/>
        </w:rPr>
      </w:pPr>
      <w:r w:rsidRPr="002C68CE">
        <w:rPr>
          <w:rFonts w:cstheme="minorHAnsi"/>
          <w:sz w:val="24"/>
          <w:szCs w:val="24"/>
        </w:rPr>
        <w:t xml:space="preserve">Informationen gibt es auch telefonisch unter 040 727 50580. </w:t>
      </w:r>
    </w:p>
    <w:p w:rsidR="000F3F6E" w:rsidRDefault="000F3F6E" w:rsidP="00F169BA">
      <w:pPr>
        <w:tabs>
          <w:tab w:val="left" w:pos="2475"/>
        </w:tabs>
        <w:spacing w:before="120" w:after="120" w:line="276" w:lineRule="auto"/>
      </w:pPr>
    </w:p>
    <w:tbl>
      <w:tblPr>
        <w:tblStyle w:val="Tabellenraster"/>
        <w:tblpPr w:leftFromText="141" w:rightFromText="141" w:vertAnchor="page" w:horzAnchor="margin" w:tblpY="12145"/>
        <w:tblOverlap w:val="never"/>
        <w:tblW w:w="7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3838"/>
      </w:tblGrid>
      <w:tr w:rsidR="00BE0445" w:rsidTr="006971C1">
        <w:trPr>
          <w:trHeight w:val="122"/>
        </w:trPr>
        <w:tc>
          <w:tcPr>
            <w:tcW w:w="3993" w:type="dxa"/>
            <w:hideMark/>
          </w:tcPr>
          <w:p w:rsidR="00BE0445" w:rsidRDefault="00BE0445" w:rsidP="006971C1">
            <w:pPr>
              <w:pStyle w:val="Default"/>
              <w:spacing w:line="200" w:lineRule="exact"/>
              <w:rPr>
                <w:b/>
                <w:sz w:val="18"/>
                <w:szCs w:val="18"/>
              </w:rPr>
            </w:pPr>
            <w:r>
              <w:rPr>
                <w:b/>
                <w:sz w:val="18"/>
                <w:szCs w:val="18"/>
              </w:rPr>
              <w:t>Pressekontakt</w:t>
            </w:r>
          </w:p>
        </w:tc>
        <w:tc>
          <w:tcPr>
            <w:tcW w:w="3838" w:type="dxa"/>
            <w:hideMark/>
          </w:tcPr>
          <w:p w:rsidR="00BE0445" w:rsidRDefault="00BE0445" w:rsidP="006971C1">
            <w:pPr>
              <w:pStyle w:val="Default"/>
              <w:spacing w:line="200" w:lineRule="exact"/>
              <w:rPr>
                <w:b/>
                <w:sz w:val="18"/>
                <w:szCs w:val="18"/>
              </w:rPr>
            </w:pPr>
            <w:r>
              <w:rPr>
                <w:b/>
                <w:sz w:val="18"/>
                <w:szCs w:val="18"/>
              </w:rPr>
              <w:t>Fachkontakt</w:t>
            </w:r>
          </w:p>
        </w:tc>
      </w:tr>
      <w:tr w:rsidR="00BE0445" w:rsidTr="006971C1">
        <w:trPr>
          <w:trHeight w:val="1784"/>
        </w:trPr>
        <w:tc>
          <w:tcPr>
            <w:tcW w:w="3993" w:type="dxa"/>
          </w:tcPr>
          <w:p w:rsidR="00BE0445" w:rsidRDefault="00BE0445" w:rsidP="006971C1">
            <w:pPr>
              <w:pStyle w:val="Default"/>
              <w:spacing w:line="192" w:lineRule="auto"/>
              <w:rPr>
                <w:b/>
                <w:bCs/>
                <w:color w:val="auto"/>
                <w:sz w:val="18"/>
                <w:szCs w:val="18"/>
              </w:rPr>
            </w:pPr>
            <w:r>
              <w:rPr>
                <w:b/>
                <w:bCs/>
                <w:color w:val="auto"/>
                <w:sz w:val="18"/>
                <w:szCs w:val="18"/>
              </w:rPr>
              <w:t>Fachbereich Zentrale Steuerung</w:t>
            </w:r>
          </w:p>
          <w:p w:rsidR="00BE0445" w:rsidRDefault="00BE0445" w:rsidP="006971C1">
            <w:pPr>
              <w:pStyle w:val="Default"/>
              <w:spacing w:line="192" w:lineRule="auto"/>
              <w:rPr>
                <w:b/>
                <w:bCs/>
                <w:color w:val="auto"/>
                <w:sz w:val="18"/>
                <w:szCs w:val="18"/>
              </w:rPr>
            </w:pPr>
            <w:r>
              <w:rPr>
                <w:b/>
                <w:bCs/>
                <w:color w:val="auto"/>
                <w:sz w:val="18"/>
                <w:szCs w:val="18"/>
              </w:rPr>
              <w:t>Medien</w:t>
            </w:r>
          </w:p>
          <w:p w:rsidR="00BE0445" w:rsidRDefault="00BE0445" w:rsidP="006971C1">
            <w:pPr>
              <w:pStyle w:val="Default"/>
              <w:spacing w:line="192" w:lineRule="auto"/>
              <w:rPr>
                <w:bCs/>
                <w:color w:val="auto"/>
                <w:sz w:val="18"/>
                <w:szCs w:val="18"/>
              </w:rPr>
            </w:pPr>
            <w:r>
              <w:rPr>
                <w:bCs/>
                <w:color w:val="auto"/>
                <w:sz w:val="18"/>
                <w:szCs w:val="18"/>
              </w:rPr>
              <w:t>Penelope Friebel</w:t>
            </w:r>
          </w:p>
          <w:p w:rsidR="00BE0445" w:rsidRDefault="00BE0445" w:rsidP="006971C1">
            <w:pPr>
              <w:pStyle w:val="Default"/>
              <w:spacing w:line="192" w:lineRule="auto"/>
              <w:rPr>
                <w:bCs/>
                <w:color w:val="auto"/>
                <w:sz w:val="18"/>
                <w:szCs w:val="18"/>
              </w:rPr>
            </w:pPr>
            <w:r>
              <w:rPr>
                <w:bCs/>
                <w:color w:val="auto"/>
                <w:sz w:val="18"/>
                <w:szCs w:val="18"/>
              </w:rPr>
              <w:t>Dr. Kajsa Philippa Niehusen</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Rathaus •1. Stock • Raum 129</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Information      040 727 50 0</w:t>
            </w:r>
          </w:p>
          <w:p w:rsidR="00BE0445" w:rsidRDefault="00BE0445" w:rsidP="006971C1">
            <w:pPr>
              <w:pStyle w:val="Default"/>
              <w:tabs>
                <w:tab w:val="left" w:pos="1134"/>
              </w:tabs>
              <w:spacing w:line="200" w:lineRule="exact"/>
              <w:rPr>
                <w:color w:val="auto"/>
                <w:sz w:val="18"/>
                <w:szCs w:val="18"/>
              </w:rPr>
            </w:pPr>
            <w:r>
              <w:rPr>
                <w:color w:val="auto"/>
                <w:sz w:val="18"/>
                <w:szCs w:val="18"/>
              </w:rPr>
              <w:t>Durchwahl</w:t>
            </w:r>
            <w:r>
              <w:rPr>
                <w:color w:val="auto"/>
                <w:sz w:val="18"/>
                <w:szCs w:val="18"/>
              </w:rPr>
              <w:tab/>
              <w:t>040 727 50 329</w:t>
            </w:r>
          </w:p>
          <w:p w:rsidR="00BE0445" w:rsidRDefault="00BE0445" w:rsidP="006971C1">
            <w:pPr>
              <w:pStyle w:val="Default"/>
              <w:tabs>
                <w:tab w:val="left" w:pos="1134"/>
              </w:tabs>
              <w:spacing w:line="200" w:lineRule="exact"/>
              <w:rPr>
                <w:color w:val="auto"/>
                <w:sz w:val="18"/>
                <w:szCs w:val="18"/>
              </w:rPr>
            </w:pPr>
            <w:r>
              <w:rPr>
                <w:color w:val="auto"/>
                <w:sz w:val="18"/>
                <w:szCs w:val="18"/>
              </w:rPr>
              <w:t xml:space="preserve">Mobil </w:t>
            </w:r>
            <w:r>
              <w:rPr>
                <w:color w:val="auto"/>
                <w:sz w:val="18"/>
                <w:szCs w:val="18"/>
              </w:rPr>
              <w:tab/>
              <w:t>0151 11 14 16 99</w:t>
            </w:r>
          </w:p>
          <w:p w:rsidR="00BE0445" w:rsidRDefault="002C68CE" w:rsidP="006971C1">
            <w:pPr>
              <w:pStyle w:val="Default"/>
              <w:spacing w:line="200" w:lineRule="exact"/>
              <w:rPr>
                <w:color w:val="auto"/>
                <w:sz w:val="18"/>
                <w:szCs w:val="18"/>
              </w:rPr>
            </w:pPr>
            <w:hyperlink r:id="rId9" w:history="1">
              <w:r w:rsidR="00BE0445">
                <w:rPr>
                  <w:rStyle w:val="Hyperlink"/>
                  <w:sz w:val="18"/>
                  <w:szCs w:val="18"/>
                </w:rPr>
                <w:t>presse@reinbek.de</w:t>
              </w:r>
            </w:hyperlink>
          </w:p>
          <w:p w:rsidR="00BE0445" w:rsidRDefault="002C68CE" w:rsidP="006971C1">
            <w:pPr>
              <w:pStyle w:val="Default"/>
              <w:spacing w:line="200" w:lineRule="exact"/>
              <w:rPr>
                <w:color w:val="auto"/>
                <w:sz w:val="18"/>
                <w:szCs w:val="18"/>
              </w:rPr>
            </w:pPr>
            <w:hyperlink r:id="rId10" w:history="1">
              <w:r w:rsidR="00BE0445">
                <w:rPr>
                  <w:rStyle w:val="Hyperlink"/>
                  <w:sz w:val="18"/>
                  <w:szCs w:val="18"/>
                </w:rPr>
                <w:t>www.reinbek.de</w:t>
              </w:r>
            </w:hyperlink>
          </w:p>
          <w:p w:rsidR="00BE0445" w:rsidRDefault="00BE0445" w:rsidP="006971C1">
            <w:pPr>
              <w:pStyle w:val="Default"/>
              <w:spacing w:line="200" w:lineRule="exact"/>
              <w:rPr>
                <w:b/>
                <w:color w:val="auto"/>
                <w:sz w:val="18"/>
                <w:szCs w:val="18"/>
              </w:rPr>
            </w:pPr>
          </w:p>
        </w:tc>
        <w:tc>
          <w:tcPr>
            <w:tcW w:w="3838" w:type="dxa"/>
          </w:tcPr>
          <w:p w:rsidR="00BE0445" w:rsidRDefault="00BE0445" w:rsidP="006971C1">
            <w:pPr>
              <w:pStyle w:val="Default"/>
              <w:spacing w:line="200" w:lineRule="exact"/>
              <w:rPr>
                <w:b/>
                <w:bCs/>
                <w:color w:val="auto"/>
                <w:sz w:val="18"/>
                <w:szCs w:val="18"/>
              </w:rPr>
            </w:pPr>
            <w:r>
              <w:rPr>
                <w:b/>
                <w:bCs/>
                <w:color w:val="auto"/>
                <w:sz w:val="18"/>
                <w:szCs w:val="18"/>
              </w:rPr>
              <w:t>Fachbereich Bildung und Stadtleben</w:t>
            </w:r>
          </w:p>
          <w:p w:rsidR="00BE0445" w:rsidRDefault="00BE0445" w:rsidP="006971C1">
            <w:pPr>
              <w:pStyle w:val="Default"/>
              <w:spacing w:line="200" w:lineRule="exact"/>
              <w:rPr>
                <w:color w:val="auto"/>
                <w:sz w:val="18"/>
                <w:szCs w:val="18"/>
              </w:rPr>
            </w:pPr>
            <w:r>
              <w:rPr>
                <w:b/>
                <w:bCs/>
                <w:color w:val="auto"/>
                <w:sz w:val="18"/>
                <w:szCs w:val="18"/>
              </w:rPr>
              <w:t>Volkshochschule Sachsenwald</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Simon Bauer</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VHS-Haus • Erdgeschoss• Raum 9a</w:t>
            </w:r>
          </w:p>
          <w:p w:rsidR="00BE0445" w:rsidRDefault="00BE0445" w:rsidP="006971C1">
            <w:pPr>
              <w:pStyle w:val="Default"/>
              <w:tabs>
                <w:tab w:val="left" w:pos="1134"/>
              </w:tabs>
              <w:spacing w:line="200" w:lineRule="exact"/>
              <w:rPr>
                <w:color w:val="auto"/>
                <w:sz w:val="18"/>
                <w:szCs w:val="18"/>
              </w:rPr>
            </w:pPr>
            <w:r>
              <w:rPr>
                <w:color w:val="auto"/>
                <w:sz w:val="18"/>
                <w:szCs w:val="18"/>
              </w:rPr>
              <w:t>Information</w:t>
            </w:r>
            <w:r>
              <w:rPr>
                <w:color w:val="auto"/>
                <w:sz w:val="18"/>
                <w:szCs w:val="18"/>
              </w:rPr>
              <w:tab/>
              <w:t xml:space="preserve">040 727 50 583 </w:t>
            </w:r>
          </w:p>
          <w:p w:rsidR="00BE0445" w:rsidRDefault="00BE0445" w:rsidP="006971C1">
            <w:pPr>
              <w:pStyle w:val="Default"/>
              <w:tabs>
                <w:tab w:val="left" w:pos="1134"/>
              </w:tabs>
              <w:spacing w:line="200" w:lineRule="exact"/>
              <w:rPr>
                <w:color w:val="auto"/>
                <w:sz w:val="18"/>
                <w:szCs w:val="18"/>
              </w:rPr>
            </w:pPr>
            <w:r>
              <w:rPr>
                <w:color w:val="auto"/>
                <w:sz w:val="18"/>
                <w:szCs w:val="18"/>
              </w:rPr>
              <w:t>Durchwahl</w:t>
            </w:r>
            <w:r>
              <w:rPr>
                <w:color w:val="auto"/>
                <w:sz w:val="18"/>
                <w:szCs w:val="18"/>
              </w:rPr>
              <w:tab/>
              <w:t>040 727 50 590</w:t>
            </w:r>
          </w:p>
          <w:p w:rsidR="00BE0445" w:rsidRDefault="002C68CE" w:rsidP="006971C1">
            <w:pPr>
              <w:pStyle w:val="Default"/>
              <w:spacing w:line="200" w:lineRule="exact"/>
              <w:rPr>
                <w:color w:val="auto"/>
                <w:sz w:val="18"/>
                <w:szCs w:val="18"/>
              </w:rPr>
            </w:pPr>
            <w:hyperlink r:id="rId11" w:history="1">
              <w:r w:rsidR="00BE0445">
                <w:rPr>
                  <w:rStyle w:val="Hyperlink"/>
                  <w:sz w:val="18"/>
                  <w:szCs w:val="18"/>
                </w:rPr>
                <w:t>info@vhs-sachsenwald.de</w:t>
              </w:r>
            </w:hyperlink>
          </w:p>
          <w:p w:rsidR="00BE0445" w:rsidRDefault="002C68CE" w:rsidP="006971C1">
            <w:pPr>
              <w:pStyle w:val="Default"/>
              <w:spacing w:line="200" w:lineRule="exact"/>
              <w:rPr>
                <w:color w:val="auto"/>
                <w:sz w:val="18"/>
                <w:szCs w:val="18"/>
              </w:rPr>
            </w:pPr>
            <w:hyperlink r:id="rId12" w:history="1">
              <w:r w:rsidR="00BE0445">
                <w:rPr>
                  <w:rStyle w:val="Hyperlink"/>
                  <w:sz w:val="18"/>
                  <w:szCs w:val="18"/>
                </w:rPr>
                <w:t>www.vhs-sachsenwald.de</w:t>
              </w:r>
            </w:hyperlink>
          </w:p>
          <w:p w:rsidR="00BE0445" w:rsidRDefault="00BE0445" w:rsidP="006971C1">
            <w:pPr>
              <w:pStyle w:val="Default"/>
              <w:spacing w:line="200" w:lineRule="exact"/>
              <w:rPr>
                <w:color w:val="auto"/>
                <w:sz w:val="18"/>
                <w:szCs w:val="18"/>
              </w:rPr>
            </w:pPr>
          </w:p>
        </w:tc>
      </w:tr>
    </w:tbl>
    <w:p w:rsidR="00BE0445" w:rsidRPr="00881590" w:rsidRDefault="00BE0445" w:rsidP="00F169BA">
      <w:pPr>
        <w:tabs>
          <w:tab w:val="left" w:pos="2475"/>
        </w:tabs>
        <w:spacing w:before="120" w:after="120" w:line="276" w:lineRule="auto"/>
      </w:pPr>
    </w:p>
    <w:sectPr w:rsidR="00BE0445" w:rsidRPr="00881590" w:rsidSect="005E2E3F">
      <w:headerReference w:type="default" r:id="rId13"/>
      <w:footerReference w:type="default" r:id="rId14"/>
      <w:headerReference w:type="first" r:id="rId15"/>
      <w:footerReference w:type="first" r:id="rId16"/>
      <w:pgSz w:w="11906" w:h="16838" w:code="9"/>
      <w:pgMar w:top="3005" w:right="1133" w:bottom="184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22" w:rsidRDefault="003F1622" w:rsidP="004C0036">
      <w:pPr>
        <w:spacing w:after="0" w:line="240" w:lineRule="auto"/>
      </w:pPr>
      <w:r>
        <w:separator/>
      </w:r>
    </w:p>
  </w:endnote>
  <w:endnote w:type="continuationSeparator" w:id="0">
    <w:p w:rsidR="003F1622" w:rsidRDefault="003F1622"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1E6B0F59" wp14:editId="0C389E14">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7FC17DBE" wp14:editId="3D01E466">
              <wp:simplePos x="0" y="0"/>
              <wp:positionH relativeFrom="column">
                <wp:posOffset>-578485</wp:posOffset>
              </wp:positionH>
              <wp:positionV relativeFrom="page">
                <wp:posOffset>9618345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4A680B"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5.55pt,757.35pt" to="424.2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5A4D0463" wp14:editId="57AE38EF">
              <wp:simplePos x="0" y="0"/>
              <wp:positionH relativeFrom="column">
                <wp:posOffset>-699135</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0463" id="_x0000_t202" coordsize="21600,21600" o:spt="202" path="m,l,21600r21600,l21600,xe">
              <v:stroke joinstyle="miter"/>
              <v:path gradientshapeok="t" o:connecttype="rect"/>
            </v:shapetype>
            <v:shape id="Textfeld 2" o:spid="_x0000_s1026" type="#_x0000_t202" style="position:absolute;margin-left:-55.05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" filled="f" stroked="f">
              <v:textbo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20EE5FE7" wp14:editId="73E1F5F5">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E5FE7"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3EA5BE6D" wp14:editId="77873030">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C8B287"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1850A46A" wp14:editId="68C03D76">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22" w:rsidRDefault="003F1622" w:rsidP="004C0036">
      <w:pPr>
        <w:spacing w:after="0" w:line="240" w:lineRule="auto"/>
      </w:pPr>
      <w:r>
        <w:separator/>
      </w:r>
    </w:p>
  </w:footnote>
  <w:footnote w:type="continuationSeparator" w:id="0">
    <w:p w:rsidR="003F1622" w:rsidRDefault="003F1622"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042639E9" wp14:editId="49884DA3">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E4226F">
    <w:pPr>
      <w:pStyle w:val="Kopfzeile"/>
    </w:pPr>
    <w:r>
      <w:rPr>
        <w:noProof/>
        <w:lang w:eastAsia="de-DE"/>
      </w:rPr>
      <w:drawing>
        <wp:anchor distT="0" distB="0" distL="114300" distR="114300" simplePos="0" relativeHeight="251696128" behindDoc="1" locked="0" layoutInCell="1" allowOverlap="1" wp14:anchorId="475826A7" wp14:editId="1BCFA9CA">
          <wp:simplePos x="0" y="0"/>
          <wp:positionH relativeFrom="column">
            <wp:posOffset>3493770</wp:posOffset>
          </wp:positionH>
          <wp:positionV relativeFrom="paragraph">
            <wp:posOffset>64135</wp:posOffset>
          </wp:positionV>
          <wp:extent cx="2514600" cy="687705"/>
          <wp:effectExtent l="0" t="0" r="0" b="0"/>
          <wp:wrapTight wrapText="bothSides">
            <wp:wrapPolygon edited="0">
              <wp:start x="0" y="0"/>
              <wp:lineTo x="0" y="20942"/>
              <wp:lineTo x="21436" y="20942"/>
              <wp:lineTo x="2143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sachsenwal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5816"/>
    <w:multiLevelType w:val="hybridMultilevel"/>
    <w:tmpl w:val="29D2D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DC630C"/>
    <w:multiLevelType w:val="hybridMultilevel"/>
    <w:tmpl w:val="49744E2C"/>
    <w:lvl w:ilvl="0" w:tplc="09647AB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BE2373"/>
    <w:multiLevelType w:val="hybridMultilevel"/>
    <w:tmpl w:val="7C6A4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490AC4"/>
    <w:multiLevelType w:val="hybridMultilevel"/>
    <w:tmpl w:val="56383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C87C2D"/>
    <w:multiLevelType w:val="hybridMultilevel"/>
    <w:tmpl w:val="15605D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cumentProtection w:edit="readOnly"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A7"/>
    <w:rsid w:val="0001573B"/>
    <w:rsid w:val="00020DD4"/>
    <w:rsid w:val="00020F1A"/>
    <w:rsid w:val="00031412"/>
    <w:rsid w:val="00037F13"/>
    <w:rsid w:val="00040093"/>
    <w:rsid w:val="00050869"/>
    <w:rsid w:val="000525D5"/>
    <w:rsid w:val="00054062"/>
    <w:rsid w:val="0005445E"/>
    <w:rsid w:val="000605A3"/>
    <w:rsid w:val="00061E78"/>
    <w:rsid w:val="00062DA9"/>
    <w:rsid w:val="00063C78"/>
    <w:rsid w:val="00071615"/>
    <w:rsid w:val="000B03BF"/>
    <w:rsid w:val="000B05B7"/>
    <w:rsid w:val="000B6E89"/>
    <w:rsid w:val="000C3937"/>
    <w:rsid w:val="000D24C5"/>
    <w:rsid w:val="000D5349"/>
    <w:rsid w:val="000D7778"/>
    <w:rsid w:val="000F3F6E"/>
    <w:rsid w:val="000F6236"/>
    <w:rsid w:val="000F68AF"/>
    <w:rsid w:val="00101751"/>
    <w:rsid w:val="00104656"/>
    <w:rsid w:val="001055FE"/>
    <w:rsid w:val="00105CD2"/>
    <w:rsid w:val="00112433"/>
    <w:rsid w:val="0011287A"/>
    <w:rsid w:val="0011380F"/>
    <w:rsid w:val="00120D3E"/>
    <w:rsid w:val="00123112"/>
    <w:rsid w:val="00123572"/>
    <w:rsid w:val="00146294"/>
    <w:rsid w:val="0015438E"/>
    <w:rsid w:val="00161588"/>
    <w:rsid w:val="001649ED"/>
    <w:rsid w:val="001715D7"/>
    <w:rsid w:val="001955DF"/>
    <w:rsid w:val="001A594F"/>
    <w:rsid w:val="001B33DA"/>
    <w:rsid w:val="001C2C17"/>
    <w:rsid w:val="001E2E63"/>
    <w:rsid w:val="001F0F96"/>
    <w:rsid w:val="001F5039"/>
    <w:rsid w:val="0021267A"/>
    <w:rsid w:val="00216E91"/>
    <w:rsid w:val="00220FAA"/>
    <w:rsid w:val="0023183E"/>
    <w:rsid w:val="00233C43"/>
    <w:rsid w:val="00237083"/>
    <w:rsid w:val="0026050A"/>
    <w:rsid w:val="00261D2D"/>
    <w:rsid w:val="0027759A"/>
    <w:rsid w:val="00290509"/>
    <w:rsid w:val="00294A5A"/>
    <w:rsid w:val="002A264F"/>
    <w:rsid w:val="002B57FE"/>
    <w:rsid w:val="002B7F00"/>
    <w:rsid w:val="002C10E4"/>
    <w:rsid w:val="002C4C61"/>
    <w:rsid w:val="002C68CE"/>
    <w:rsid w:val="002D4096"/>
    <w:rsid w:val="002E6DB0"/>
    <w:rsid w:val="002F3026"/>
    <w:rsid w:val="00301FC0"/>
    <w:rsid w:val="0030402C"/>
    <w:rsid w:val="003062FB"/>
    <w:rsid w:val="003130F4"/>
    <w:rsid w:val="00317951"/>
    <w:rsid w:val="003224BF"/>
    <w:rsid w:val="003358DF"/>
    <w:rsid w:val="0034177A"/>
    <w:rsid w:val="00346114"/>
    <w:rsid w:val="0038475B"/>
    <w:rsid w:val="003874E0"/>
    <w:rsid w:val="00395291"/>
    <w:rsid w:val="003A0086"/>
    <w:rsid w:val="003B46C7"/>
    <w:rsid w:val="003F1622"/>
    <w:rsid w:val="0040575E"/>
    <w:rsid w:val="00405AB4"/>
    <w:rsid w:val="00416658"/>
    <w:rsid w:val="0042122B"/>
    <w:rsid w:val="004246E1"/>
    <w:rsid w:val="00424E69"/>
    <w:rsid w:val="0044563B"/>
    <w:rsid w:val="00455512"/>
    <w:rsid w:val="00472AFC"/>
    <w:rsid w:val="004813C3"/>
    <w:rsid w:val="004C0036"/>
    <w:rsid w:val="004C60A4"/>
    <w:rsid w:val="004C62FC"/>
    <w:rsid w:val="004D1307"/>
    <w:rsid w:val="004D53A4"/>
    <w:rsid w:val="004E43CB"/>
    <w:rsid w:val="004E4BE6"/>
    <w:rsid w:val="005049C4"/>
    <w:rsid w:val="00520638"/>
    <w:rsid w:val="0054041C"/>
    <w:rsid w:val="005503C1"/>
    <w:rsid w:val="0055045F"/>
    <w:rsid w:val="0055755A"/>
    <w:rsid w:val="00564503"/>
    <w:rsid w:val="005923BF"/>
    <w:rsid w:val="005A6E4F"/>
    <w:rsid w:val="005D22E1"/>
    <w:rsid w:val="005E2E3F"/>
    <w:rsid w:val="00610792"/>
    <w:rsid w:val="006131C5"/>
    <w:rsid w:val="00634F7C"/>
    <w:rsid w:val="006458D2"/>
    <w:rsid w:val="0065421B"/>
    <w:rsid w:val="006655AD"/>
    <w:rsid w:val="0067606E"/>
    <w:rsid w:val="006863CB"/>
    <w:rsid w:val="006927D9"/>
    <w:rsid w:val="006B4365"/>
    <w:rsid w:val="006B55BE"/>
    <w:rsid w:val="006C1444"/>
    <w:rsid w:val="006C25F4"/>
    <w:rsid w:val="006C70D5"/>
    <w:rsid w:val="006E09D3"/>
    <w:rsid w:val="006E16BB"/>
    <w:rsid w:val="006F7ED8"/>
    <w:rsid w:val="007018D7"/>
    <w:rsid w:val="00707C82"/>
    <w:rsid w:val="007272CA"/>
    <w:rsid w:val="0072769E"/>
    <w:rsid w:val="007520BC"/>
    <w:rsid w:val="00752F86"/>
    <w:rsid w:val="00755AF1"/>
    <w:rsid w:val="00767A03"/>
    <w:rsid w:val="0077382B"/>
    <w:rsid w:val="0077474C"/>
    <w:rsid w:val="007752EF"/>
    <w:rsid w:val="007B24C3"/>
    <w:rsid w:val="007B3AC7"/>
    <w:rsid w:val="007B5498"/>
    <w:rsid w:val="007E2866"/>
    <w:rsid w:val="007E5647"/>
    <w:rsid w:val="007E662E"/>
    <w:rsid w:val="007F4B68"/>
    <w:rsid w:val="007F5999"/>
    <w:rsid w:val="00817798"/>
    <w:rsid w:val="00830ECF"/>
    <w:rsid w:val="00832F38"/>
    <w:rsid w:val="00836781"/>
    <w:rsid w:val="0086760E"/>
    <w:rsid w:val="00880A55"/>
    <w:rsid w:val="00880C84"/>
    <w:rsid w:val="00881590"/>
    <w:rsid w:val="00893821"/>
    <w:rsid w:val="00897271"/>
    <w:rsid w:val="008A3D1D"/>
    <w:rsid w:val="008A4228"/>
    <w:rsid w:val="008B468C"/>
    <w:rsid w:val="008C77E2"/>
    <w:rsid w:val="008F6A69"/>
    <w:rsid w:val="009242F8"/>
    <w:rsid w:val="00930166"/>
    <w:rsid w:val="009318DB"/>
    <w:rsid w:val="0093675E"/>
    <w:rsid w:val="00936ADF"/>
    <w:rsid w:val="0094094C"/>
    <w:rsid w:val="00942284"/>
    <w:rsid w:val="009651F2"/>
    <w:rsid w:val="0096670C"/>
    <w:rsid w:val="0098552B"/>
    <w:rsid w:val="009878C9"/>
    <w:rsid w:val="00987B94"/>
    <w:rsid w:val="009914B2"/>
    <w:rsid w:val="00997C14"/>
    <w:rsid w:val="009A11DF"/>
    <w:rsid w:val="009B310B"/>
    <w:rsid w:val="009B6A43"/>
    <w:rsid w:val="009B72F8"/>
    <w:rsid w:val="009E1231"/>
    <w:rsid w:val="009E7BFE"/>
    <w:rsid w:val="009F1B22"/>
    <w:rsid w:val="009F6C68"/>
    <w:rsid w:val="00A12E60"/>
    <w:rsid w:val="00A218CD"/>
    <w:rsid w:val="00A350B9"/>
    <w:rsid w:val="00A363A7"/>
    <w:rsid w:val="00A73712"/>
    <w:rsid w:val="00AB2E9E"/>
    <w:rsid w:val="00AB4C89"/>
    <w:rsid w:val="00AC4483"/>
    <w:rsid w:val="00AD003F"/>
    <w:rsid w:val="00AD6597"/>
    <w:rsid w:val="00AE594D"/>
    <w:rsid w:val="00B048B8"/>
    <w:rsid w:val="00B062EC"/>
    <w:rsid w:val="00B06557"/>
    <w:rsid w:val="00B10597"/>
    <w:rsid w:val="00B10C75"/>
    <w:rsid w:val="00B23742"/>
    <w:rsid w:val="00B33789"/>
    <w:rsid w:val="00B5722C"/>
    <w:rsid w:val="00B7288C"/>
    <w:rsid w:val="00B74AE1"/>
    <w:rsid w:val="00B94F19"/>
    <w:rsid w:val="00B97306"/>
    <w:rsid w:val="00BA4538"/>
    <w:rsid w:val="00BA641C"/>
    <w:rsid w:val="00BC0EF6"/>
    <w:rsid w:val="00BE0445"/>
    <w:rsid w:val="00BF0D14"/>
    <w:rsid w:val="00C07020"/>
    <w:rsid w:val="00C300A6"/>
    <w:rsid w:val="00C309AB"/>
    <w:rsid w:val="00C41D00"/>
    <w:rsid w:val="00C42245"/>
    <w:rsid w:val="00C454DB"/>
    <w:rsid w:val="00C45DA9"/>
    <w:rsid w:val="00C478AA"/>
    <w:rsid w:val="00C502A1"/>
    <w:rsid w:val="00C50D6E"/>
    <w:rsid w:val="00C526D0"/>
    <w:rsid w:val="00C710B4"/>
    <w:rsid w:val="00C72823"/>
    <w:rsid w:val="00C965E5"/>
    <w:rsid w:val="00CA0A07"/>
    <w:rsid w:val="00CB23C7"/>
    <w:rsid w:val="00CB4245"/>
    <w:rsid w:val="00CB58E6"/>
    <w:rsid w:val="00CC0058"/>
    <w:rsid w:val="00CC436A"/>
    <w:rsid w:val="00CC4A5C"/>
    <w:rsid w:val="00CD3C58"/>
    <w:rsid w:val="00CE633F"/>
    <w:rsid w:val="00CF1D5F"/>
    <w:rsid w:val="00CF440E"/>
    <w:rsid w:val="00CF5A80"/>
    <w:rsid w:val="00D17F31"/>
    <w:rsid w:val="00D31D04"/>
    <w:rsid w:val="00D43821"/>
    <w:rsid w:val="00D51183"/>
    <w:rsid w:val="00D552A1"/>
    <w:rsid w:val="00D64BF9"/>
    <w:rsid w:val="00D82C7B"/>
    <w:rsid w:val="00DB739D"/>
    <w:rsid w:val="00DD2A7C"/>
    <w:rsid w:val="00DF1556"/>
    <w:rsid w:val="00E005A7"/>
    <w:rsid w:val="00E4226F"/>
    <w:rsid w:val="00E467D6"/>
    <w:rsid w:val="00E65A1D"/>
    <w:rsid w:val="00E86054"/>
    <w:rsid w:val="00E87EE0"/>
    <w:rsid w:val="00E960CB"/>
    <w:rsid w:val="00EA75EB"/>
    <w:rsid w:val="00EA7AED"/>
    <w:rsid w:val="00EB0C46"/>
    <w:rsid w:val="00EB55AE"/>
    <w:rsid w:val="00EB5F81"/>
    <w:rsid w:val="00EC6B6B"/>
    <w:rsid w:val="00ED4B04"/>
    <w:rsid w:val="00ED6964"/>
    <w:rsid w:val="00ED6FC6"/>
    <w:rsid w:val="00EF7349"/>
    <w:rsid w:val="00F169BA"/>
    <w:rsid w:val="00F21648"/>
    <w:rsid w:val="00F227C6"/>
    <w:rsid w:val="00F30B17"/>
    <w:rsid w:val="00F31E84"/>
    <w:rsid w:val="00F35556"/>
    <w:rsid w:val="00F614D4"/>
    <w:rsid w:val="00F62452"/>
    <w:rsid w:val="00F648C3"/>
    <w:rsid w:val="00F726D3"/>
    <w:rsid w:val="00F92A3E"/>
    <w:rsid w:val="00FA4D2B"/>
    <w:rsid w:val="00FB0AA5"/>
    <w:rsid w:val="00FB4BA5"/>
    <w:rsid w:val="00FB5A14"/>
    <w:rsid w:val="00FC03EB"/>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2EC61C"/>
  <w15:docId w15:val="{E5596DF1-E67D-4D8C-BF07-301E726A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Titel">
    <w:name w:val="ProgTitel"/>
    <w:basedOn w:val="Standard"/>
    <w:rsid w:val="0055755A"/>
    <w:pPr>
      <w:spacing w:after="40" w:line="240" w:lineRule="auto"/>
    </w:pPr>
    <w:rPr>
      <w:rFonts w:ascii="Arial" w:eastAsia="Times New Roman" w:hAnsi="Arial" w:cs="Times New Roman"/>
      <w:b/>
      <w:sz w:val="24"/>
      <w:szCs w:val="20"/>
      <w:lang w:eastAsia="de-DE"/>
    </w:rPr>
  </w:style>
  <w:style w:type="paragraph" w:customStyle="1" w:styleId="ProgUntertitel">
    <w:name w:val="ProgUntertitel"/>
    <w:basedOn w:val="Standard"/>
    <w:rsid w:val="0055755A"/>
    <w:pPr>
      <w:spacing w:after="40" w:line="240" w:lineRule="auto"/>
    </w:pPr>
    <w:rPr>
      <w:rFonts w:ascii="Arial" w:eastAsia="Times New Roman" w:hAnsi="Arial" w:cs="Times New Roman"/>
      <w:b/>
      <w:sz w:val="18"/>
      <w:szCs w:val="20"/>
      <w:lang w:eastAsia="de-DE"/>
    </w:rPr>
  </w:style>
  <w:style w:type="paragraph" w:customStyle="1" w:styleId="Kursinfo">
    <w:name w:val="Kursinfo"/>
    <w:basedOn w:val="Standard"/>
    <w:rsid w:val="0055755A"/>
    <w:pPr>
      <w:spacing w:before="40" w:after="40" w:line="240" w:lineRule="auto"/>
    </w:pPr>
    <w:rPr>
      <w:rFonts w:ascii="Arial" w:eastAsia="Times New Roman" w:hAnsi="Arial" w:cs="Times New Roman"/>
      <w:sz w:val="18"/>
      <w:szCs w:val="20"/>
      <w:lang w:eastAsia="de-DE"/>
    </w:rPr>
  </w:style>
  <w:style w:type="paragraph" w:customStyle="1" w:styleId="Dozent">
    <w:name w:val="Dozent"/>
    <w:basedOn w:val="Standard"/>
    <w:rsid w:val="0055755A"/>
    <w:pPr>
      <w:spacing w:after="40" w:line="240" w:lineRule="auto"/>
    </w:pPr>
    <w:rPr>
      <w:rFonts w:ascii="Arial" w:eastAsia="Times New Roman" w:hAnsi="Arial" w:cs="Times New Roman"/>
      <w:sz w:val="18"/>
      <w:szCs w:val="20"/>
      <w:lang w:eastAsia="de-DE"/>
    </w:rPr>
  </w:style>
  <w:style w:type="paragraph" w:customStyle="1" w:styleId="Kursnummer">
    <w:name w:val="Kursnummer"/>
    <w:basedOn w:val="Standard"/>
    <w:rsid w:val="00942284"/>
    <w:pPr>
      <w:spacing w:before="40" w:after="0" w:line="240" w:lineRule="auto"/>
    </w:pPr>
    <w:rPr>
      <w:rFonts w:ascii="Arial" w:eastAsia="Times New Roman" w:hAnsi="Arial" w:cs="Times New Roman"/>
      <w:b/>
      <w:sz w:val="18"/>
      <w:szCs w:val="20"/>
      <w:lang w:eastAsia="de-DE"/>
    </w:rPr>
  </w:style>
  <w:style w:type="paragraph" w:customStyle="1" w:styleId="Standardfett">
    <w:name w:val="Standard_fett"/>
    <w:rsid w:val="00942284"/>
    <w:pPr>
      <w:spacing w:after="0" w:line="240" w:lineRule="auto"/>
    </w:pPr>
    <w:rPr>
      <w:rFonts w:ascii="Arial" w:eastAsia="Times New Roman" w:hAnsi="Arial" w:cs="Times New Roman"/>
      <w:b/>
      <w:sz w:val="18"/>
      <w:szCs w:val="20"/>
      <w:lang w:eastAsia="de-DE"/>
    </w:rPr>
  </w:style>
  <w:style w:type="paragraph" w:customStyle="1" w:styleId="Material">
    <w:name w:val="Material"/>
    <w:basedOn w:val="Kursinfo"/>
    <w:qFormat/>
    <w:rsid w:val="00B9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765">
      <w:bodyDiv w:val="1"/>
      <w:marLeft w:val="0"/>
      <w:marRight w:val="0"/>
      <w:marTop w:val="0"/>
      <w:marBottom w:val="0"/>
      <w:divBdr>
        <w:top w:val="none" w:sz="0" w:space="0" w:color="auto"/>
        <w:left w:val="none" w:sz="0" w:space="0" w:color="auto"/>
        <w:bottom w:val="none" w:sz="0" w:space="0" w:color="auto"/>
        <w:right w:val="none" w:sz="0" w:space="0" w:color="auto"/>
      </w:divBdr>
    </w:div>
    <w:div w:id="111828546">
      <w:bodyDiv w:val="1"/>
      <w:marLeft w:val="0"/>
      <w:marRight w:val="0"/>
      <w:marTop w:val="0"/>
      <w:marBottom w:val="0"/>
      <w:divBdr>
        <w:top w:val="none" w:sz="0" w:space="0" w:color="auto"/>
        <w:left w:val="none" w:sz="0" w:space="0" w:color="auto"/>
        <w:bottom w:val="none" w:sz="0" w:space="0" w:color="auto"/>
        <w:right w:val="none" w:sz="0" w:space="0" w:color="auto"/>
      </w:divBdr>
    </w:div>
    <w:div w:id="814641753">
      <w:bodyDiv w:val="1"/>
      <w:marLeft w:val="0"/>
      <w:marRight w:val="0"/>
      <w:marTop w:val="0"/>
      <w:marBottom w:val="0"/>
      <w:divBdr>
        <w:top w:val="none" w:sz="0" w:space="0" w:color="auto"/>
        <w:left w:val="none" w:sz="0" w:space="0" w:color="auto"/>
        <w:bottom w:val="none" w:sz="0" w:space="0" w:color="auto"/>
        <w:right w:val="none" w:sz="0" w:space="0" w:color="auto"/>
      </w:divBdr>
    </w:div>
    <w:div w:id="11477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s-sachsenwald.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hs-sachsenwald.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hs-sachsenwald.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inbek.de" TargetMode="External"/><Relationship Id="rId4" Type="http://schemas.openxmlformats.org/officeDocument/2006/relationships/settings" Target="settings.xml"/><Relationship Id="rId9" Type="http://schemas.openxmlformats.org/officeDocument/2006/relationships/hyperlink" Target="mailto:presse@reinbe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91E9-5020-470E-AF93-6772E491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5</cp:revision>
  <cp:lastPrinted>2020-08-17T08:00:00Z</cp:lastPrinted>
  <dcterms:created xsi:type="dcterms:W3CDTF">2024-01-25T14:43:00Z</dcterms:created>
  <dcterms:modified xsi:type="dcterms:W3CDTF">2024-02-02T15:21:00Z</dcterms:modified>
</cp:coreProperties>
</file>